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67B0" w14:textId="77777777" w:rsidR="00A8061E" w:rsidRDefault="00F53334" w:rsidP="006829BD">
      <w:pPr>
        <w:spacing w:after="0" w:line="240" w:lineRule="auto"/>
        <w:jc w:val="center"/>
        <w:rPr>
          <w:rFonts w:ascii="Times New Roman" w:hAnsi="Times New Roman" w:cs="Times New Roman"/>
          <w:b/>
          <w:sz w:val="24"/>
          <w:szCs w:val="24"/>
        </w:rPr>
      </w:pPr>
      <w:r w:rsidRPr="00661450">
        <w:rPr>
          <w:rFonts w:ascii="Times New Roman" w:hAnsi="Times New Roman" w:cs="Times New Roman"/>
          <w:b/>
          <w:sz w:val="24"/>
          <w:szCs w:val="24"/>
        </w:rPr>
        <w:t xml:space="preserve">Протокол </w:t>
      </w:r>
    </w:p>
    <w:p w14:paraId="21F617A5" w14:textId="01DCCCB8" w:rsidR="00F53334" w:rsidRDefault="00F53334" w:rsidP="006829BD">
      <w:pPr>
        <w:spacing w:after="0" w:line="240" w:lineRule="auto"/>
        <w:jc w:val="center"/>
        <w:rPr>
          <w:rFonts w:ascii="Times New Roman" w:hAnsi="Times New Roman" w:cs="Times New Roman"/>
          <w:b/>
          <w:sz w:val="24"/>
          <w:szCs w:val="24"/>
        </w:rPr>
      </w:pPr>
      <w:r w:rsidRPr="00661450">
        <w:rPr>
          <w:rFonts w:ascii="Times New Roman" w:hAnsi="Times New Roman" w:cs="Times New Roman"/>
          <w:b/>
          <w:sz w:val="24"/>
          <w:szCs w:val="24"/>
        </w:rPr>
        <w:t xml:space="preserve">заседания педагогического совета </w:t>
      </w:r>
    </w:p>
    <w:p w14:paraId="1A3F228C" w14:textId="77777777" w:rsidR="00A8061E" w:rsidRPr="00661450" w:rsidRDefault="00A8061E" w:rsidP="006829BD">
      <w:pPr>
        <w:spacing w:after="0" w:line="240" w:lineRule="auto"/>
        <w:jc w:val="center"/>
        <w:rPr>
          <w:rFonts w:ascii="Times New Roman" w:hAnsi="Times New Roman" w:cs="Times New Roman"/>
          <w:b/>
          <w:sz w:val="24"/>
          <w:szCs w:val="24"/>
        </w:rPr>
      </w:pPr>
    </w:p>
    <w:p w14:paraId="78F5E470" w14:textId="5B8DA61B" w:rsidR="00F53334" w:rsidRDefault="00A8061E" w:rsidP="006829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5                                                                                             </w:t>
      </w:r>
      <w:r w:rsidR="00F53334">
        <w:rPr>
          <w:rFonts w:ascii="Times New Roman" w:hAnsi="Times New Roman" w:cs="Times New Roman"/>
          <w:b/>
          <w:sz w:val="24"/>
          <w:szCs w:val="24"/>
        </w:rPr>
        <w:t>от 22</w:t>
      </w:r>
      <w:r w:rsidR="00F53334" w:rsidRPr="00661450">
        <w:rPr>
          <w:rFonts w:ascii="Times New Roman" w:hAnsi="Times New Roman" w:cs="Times New Roman"/>
          <w:b/>
          <w:sz w:val="24"/>
          <w:szCs w:val="24"/>
        </w:rPr>
        <w:t>.0</w:t>
      </w:r>
      <w:r w:rsidR="00F53334">
        <w:rPr>
          <w:rFonts w:ascii="Times New Roman" w:hAnsi="Times New Roman" w:cs="Times New Roman"/>
          <w:b/>
          <w:sz w:val="24"/>
          <w:szCs w:val="24"/>
        </w:rPr>
        <w:t>3</w:t>
      </w:r>
      <w:r w:rsidR="00F53334" w:rsidRPr="00661450">
        <w:rPr>
          <w:rFonts w:ascii="Times New Roman" w:hAnsi="Times New Roman" w:cs="Times New Roman"/>
          <w:b/>
          <w:sz w:val="24"/>
          <w:szCs w:val="24"/>
        </w:rPr>
        <w:t>.202</w:t>
      </w:r>
      <w:r w:rsidR="00F53334">
        <w:rPr>
          <w:rFonts w:ascii="Times New Roman" w:hAnsi="Times New Roman" w:cs="Times New Roman"/>
          <w:b/>
          <w:sz w:val="24"/>
          <w:szCs w:val="24"/>
        </w:rPr>
        <w:t>2</w:t>
      </w:r>
      <w:r w:rsidR="00F53334" w:rsidRPr="00661450">
        <w:rPr>
          <w:rFonts w:ascii="Times New Roman" w:hAnsi="Times New Roman" w:cs="Times New Roman"/>
          <w:b/>
          <w:sz w:val="24"/>
          <w:szCs w:val="24"/>
        </w:rPr>
        <w:t xml:space="preserve"> года</w:t>
      </w:r>
    </w:p>
    <w:p w14:paraId="0CCCD1CC" w14:textId="77777777" w:rsidR="00A8061E" w:rsidRPr="00661450" w:rsidRDefault="00A8061E" w:rsidP="006829BD">
      <w:pPr>
        <w:spacing w:after="0" w:line="240" w:lineRule="auto"/>
        <w:jc w:val="center"/>
        <w:rPr>
          <w:rFonts w:ascii="Times New Roman" w:hAnsi="Times New Roman" w:cs="Times New Roman"/>
          <w:b/>
          <w:sz w:val="24"/>
          <w:szCs w:val="24"/>
        </w:rPr>
      </w:pPr>
    </w:p>
    <w:p w14:paraId="0C49922E" w14:textId="04A663BC" w:rsidR="00F53334" w:rsidRDefault="00A8061E" w:rsidP="006829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 </w:t>
      </w:r>
      <w:r w:rsidR="00F53334" w:rsidRPr="00661450">
        <w:rPr>
          <w:rFonts w:ascii="Times New Roman" w:hAnsi="Times New Roman" w:cs="Times New Roman"/>
          <w:b/>
          <w:sz w:val="24"/>
          <w:szCs w:val="24"/>
        </w:rPr>
        <w:t>«</w:t>
      </w:r>
      <w:r w:rsidR="00F53334">
        <w:rPr>
          <w:rFonts w:ascii="Times New Roman" w:hAnsi="Times New Roman" w:cs="Times New Roman"/>
          <w:b/>
          <w:sz w:val="24"/>
          <w:szCs w:val="24"/>
        </w:rPr>
        <w:t xml:space="preserve">Организация перехода МОУ </w:t>
      </w:r>
      <w:proofErr w:type="spellStart"/>
      <w:r w:rsidR="0014778A">
        <w:rPr>
          <w:rFonts w:ascii="Times New Roman" w:hAnsi="Times New Roman" w:cs="Times New Roman"/>
          <w:b/>
          <w:sz w:val="24"/>
          <w:szCs w:val="24"/>
        </w:rPr>
        <w:t>Буруканская</w:t>
      </w:r>
      <w:proofErr w:type="spellEnd"/>
      <w:r w:rsidR="0014778A">
        <w:rPr>
          <w:rFonts w:ascii="Times New Roman" w:hAnsi="Times New Roman" w:cs="Times New Roman"/>
          <w:b/>
          <w:sz w:val="24"/>
          <w:szCs w:val="24"/>
        </w:rPr>
        <w:t xml:space="preserve"> ООШ</w:t>
      </w:r>
      <w:r w:rsidR="00F53334">
        <w:rPr>
          <w:rFonts w:ascii="Times New Roman" w:hAnsi="Times New Roman" w:cs="Times New Roman"/>
          <w:b/>
          <w:sz w:val="24"/>
          <w:szCs w:val="24"/>
        </w:rPr>
        <w:t xml:space="preserve"> на обновленные ФГОС НОО и ФГОС ООО</w:t>
      </w:r>
      <w:r w:rsidR="00F53334" w:rsidRPr="00661450">
        <w:rPr>
          <w:rFonts w:ascii="Times New Roman" w:hAnsi="Times New Roman" w:cs="Times New Roman"/>
          <w:b/>
          <w:sz w:val="24"/>
          <w:szCs w:val="24"/>
        </w:rPr>
        <w:t>»</w:t>
      </w:r>
    </w:p>
    <w:p w14:paraId="7D799AFD" w14:textId="77777777" w:rsidR="00F53334" w:rsidRPr="00661450" w:rsidRDefault="00F53334" w:rsidP="006829BD">
      <w:pPr>
        <w:spacing w:after="0" w:line="240" w:lineRule="auto"/>
        <w:rPr>
          <w:rFonts w:ascii="Times New Roman" w:hAnsi="Times New Roman" w:cs="Times New Roman"/>
          <w:sz w:val="24"/>
          <w:szCs w:val="24"/>
        </w:rPr>
      </w:pPr>
    </w:p>
    <w:p w14:paraId="3D3BE986" w14:textId="0C7F0B23" w:rsidR="00F53334" w:rsidRPr="00661450" w:rsidRDefault="00F53334" w:rsidP="006829BD">
      <w:pPr>
        <w:spacing w:after="0" w:line="240" w:lineRule="auto"/>
        <w:rPr>
          <w:rFonts w:ascii="Times New Roman" w:hAnsi="Times New Roman" w:cs="Times New Roman"/>
          <w:sz w:val="24"/>
          <w:szCs w:val="24"/>
        </w:rPr>
      </w:pPr>
      <w:r w:rsidRPr="00661450">
        <w:rPr>
          <w:rFonts w:ascii="Times New Roman" w:hAnsi="Times New Roman" w:cs="Times New Roman"/>
          <w:b/>
          <w:sz w:val="24"/>
          <w:szCs w:val="24"/>
        </w:rPr>
        <w:t>Присутствовали:</w:t>
      </w:r>
      <w:r w:rsidRPr="00661450">
        <w:rPr>
          <w:rFonts w:ascii="Times New Roman" w:hAnsi="Times New Roman" w:cs="Times New Roman"/>
          <w:sz w:val="24"/>
          <w:szCs w:val="24"/>
        </w:rPr>
        <w:t xml:space="preserve"> члены педагогического коллектива в количестве </w:t>
      </w:r>
      <w:r w:rsidR="0014778A">
        <w:rPr>
          <w:rFonts w:ascii="Times New Roman" w:hAnsi="Times New Roman" w:cs="Times New Roman"/>
          <w:sz w:val="24"/>
          <w:szCs w:val="24"/>
        </w:rPr>
        <w:t>11</w:t>
      </w:r>
      <w:r w:rsidRPr="00661450">
        <w:rPr>
          <w:rFonts w:ascii="Times New Roman" w:hAnsi="Times New Roman" w:cs="Times New Roman"/>
          <w:sz w:val="24"/>
          <w:szCs w:val="24"/>
        </w:rPr>
        <w:t xml:space="preserve"> человек.</w:t>
      </w:r>
    </w:p>
    <w:p w14:paraId="3E7A9F35" w14:textId="77777777" w:rsidR="00F53334" w:rsidRPr="00661450" w:rsidRDefault="00F53334" w:rsidP="006829BD">
      <w:pPr>
        <w:spacing w:after="0" w:line="240" w:lineRule="auto"/>
        <w:rPr>
          <w:rFonts w:ascii="Times New Roman" w:hAnsi="Times New Roman" w:cs="Times New Roman"/>
          <w:sz w:val="24"/>
          <w:szCs w:val="24"/>
        </w:rPr>
      </w:pPr>
    </w:p>
    <w:p w14:paraId="013A92D1" w14:textId="77777777" w:rsidR="00F53334" w:rsidRPr="00661450" w:rsidRDefault="00F53334" w:rsidP="006829BD">
      <w:pPr>
        <w:spacing w:after="0" w:line="240" w:lineRule="auto"/>
        <w:jc w:val="center"/>
        <w:rPr>
          <w:rFonts w:ascii="Times New Roman" w:hAnsi="Times New Roman" w:cs="Times New Roman"/>
          <w:b/>
          <w:sz w:val="24"/>
          <w:szCs w:val="24"/>
        </w:rPr>
      </w:pPr>
      <w:r w:rsidRPr="00661450">
        <w:rPr>
          <w:rFonts w:ascii="Times New Roman" w:hAnsi="Times New Roman" w:cs="Times New Roman"/>
          <w:b/>
          <w:sz w:val="24"/>
          <w:szCs w:val="24"/>
        </w:rPr>
        <w:t>Повестка:</w:t>
      </w:r>
    </w:p>
    <w:p w14:paraId="3F1F183E" w14:textId="66621755" w:rsidR="00F53334" w:rsidRPr="00661450" w:rsidRDefault="00F53334" w:rsidP="006829BD">
      <w:pPr>
        <w:spacing w:after="0" w:line="240" w:lineRule="auto"/>
        <w:ind w:firstLine="567"/>
        <w:jc w:val="both"/>
        <w:rPr>
          <w:rFonts w:ascii="Times New Roman" w:hAnsi="Times New Roman" w:cs="Times New Roman"/>
          <w:sz w:val="24"/>
          <w:szCs w:val="24"/>
        </w:rPr>
      </w:pPr>
      <w:r w:rsidRPr="00661450">
        <w:rPr>
          <w:rFonts w:ascii="Times New Roman" w:hAnsi="Times New Roman" w:cs="Times New Roman"/>
          <w:sz w:val="24"/>
          <w:szCs w:val="24"/>
        </w:rPr>
        <w:t xml:space="preserve">1. Приветственное слово директора школы </w:t>
      </w:r>
      <w:r w:rsidR="0014778A">
        <w:rPr>
          <w:rFonts w:ascii="Times New Roman" w:hAnsi="Times New Roman" w:cs="Times New Roman"/>
          <w:sz w:val="24"/>
          <w:szCs w:val="24"/>
        </w:rPr>
        <w:t xml:space="preserve">Астафьевой ЛИ </w:t>
      </w:r>
      <w:r w:rsidRPr="00F53334">
        <w:rPr>
          <w:rFonts w:ascii="Times New Roman" w:hAnsi="Times New Roman" w:cs="Times New Roman"/>
          <w:sz w:val="24"/>
          <w:szCs w:val="24"/>
        </w:rPr>
        <w:t>Избрание председателя, секретаря, регламент, ход педсовета, рабочая группа по подработке проекта решения педсовета.</w:t>
      </w:r>
    </w:p>
    <w:p w14:paraId="26F1E4D5" w14:textId="120D8506" w:rsidR="00F53334" w:rsidRPr="00661450" w:rsidRDefault="00F53334" w:rsidP="006829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Стратегические цели перехода на обновленные ФГОС</w:t>
      </w:r>
      <w:r w:rsidRPr="00661450">
        <w:rPr>
          <w:rFonts w:ascii="Times New Roman" w:hAnsi="Times New Roman" w:cs="Times New Roman"/>
          <w:sz w:val="24"/>
          <w:szCs w:val="24"/>
        </w:rPr>
        <w:t xml:space="preserve">. </w:t>
      </w:r>
      <w:r>
        <w:rPr>
          <w:rFonts w:ascii="Times New Roman" w:hAnsi="Times New Roman" w:cs="Times New Roman"/>
          <w:sz w:val="24"/>
          <w:szCs w:val="24"/>
        </w:rPr>
        <w:t xml:space="preserve">Перспективы и сроки перехода </w:t>
      </w:r>
      <w:r w:rsidR="0014778A">
        <w:rPr>
          <w:rFonts w:ascii="Times New Roman" w:hAnsi="Times New Roman" w:cs="Times New Roman"/>
          <w:sz w:val="24"/>
          <w:szCs w:val="24"/>
        </w:rPr>
        <w:t xml:space="preserve">МОУ </w:t>
      </w:r>
      <w:proofErr w:type="spellStart"/>
      <w:r w:rsidR="0014778A">
        <w:rPr>
          <w:rFonts w:ascii="Times New Roman" w:hAnsi="Times New Roman" w:cs="Times New Roman"/>
          <w:sz w:val="24"/>
          <w:szCs w:val="24"/>
        </w:rPr>
        <w:t>Буруканская</w:t>
      </w:r>
      <w:proofErr w:type="spellEnd"/>
      <w:r w:rsidR="0014778A">
        <w:rPr>
          <w:rFonts w:ascii="Times New Roman" w:hAnsi="Times New Roman" w:cs="Times New Roman"/>
          <w:sz w:val="24"/>
          <w:szCs w:val="24"/>
        </w:rPr>
        <w:t xml:space="preserve"> ООШ </w:t>
      </w:r>
      <w:r>
        <w:rPr>
          <w:rFonts w:ascii="Times New Roman" w:hAnsi="Times New Roman" w:cs="Times New Roman"/>
          <w:sz w:val="24"/>
          <w:szCs w:val="24"/>
        </w:rPr>
        <w:t>на обновленные ФГОС</w:t>
      </w:r>
      <w:r w:rsidR="002E7BF8">
        <w:rPr>
          <w:rFonts w:ascii="Times New Roman" w:hAnsi="Times New Roman" w:cs="Times New Roman"/>
          <w:sz w:val="24"/>
          <w:szCs w:val="24"/>
        </w:rPr>
        <w:t xml:space="preserve"> –</w:t>
      </w:r>
      <w:r w:rsidR="0014778A">
        <w:rPr>
          <w:rFonts w:ascii="Times New Roman" w:hAnsi="Times New Roman" w:cs="Times New Roman"/>
          <w:sz w:val="24"/>
          <w:szCs w:val="24"/>
        </w:rPr>
        <w:t xml:space="preserve">ЗДУВР Муратова М. </w:t>
      </w:r>
      <w:proofErr w:type="gramStart"/>
      <w:r w:rsidR="0014778A">
        <w:rPr>
          <w:rFonts w:ascii="Times New Roman" w:hAnsi="Times New Roman" w:cs="Times New Roman"/>
          <w:sz w:val="24"/>
          <w:szCs w:val="24"/>
        </w:rPr>
        <w:t>А</w:t>
      </w:r>
      <w:r w:rsidR="002E7BF8">
        <w:rPr>
          <w:rFonts w:ascii="Times New Roman" w:hAnsi="Times New Roman" w:cs="Times New Roman"/>
          <w:sz w:val="24"/>
          <w:szCs w:val="24"/>
        </w:rPr>
        <w:t>.</w:t>
      </w:r>
      <w:r w:rsidRPr="00661450">
        <w:rPr>
          <w:rFonts w:ascii="Times New Roman" w:hAnsi="Times New Roman" w:cs="Times New Roman"/>
          <w:sz w:val="24"/>
          <w:szCs w:val="24"/>
        </w:rPr>
        <w:t>.</w:t>
      </w:r>
      <w:proofErr w:type="gramEnd"/>
    </w:p>
    <w:p w14:paraId="28E48A4F" w14:textId="4F7950AB" w:rsidR="00F53334" w:rsidRPr="00661450" w:rsidRDefault="00F53334" w:rsidP="006829BD">
      <w:pPr>
        <w:spacing w:after="0" w:line="240" w:lineRule="auto"/>
        <w:ind w:firstLine="567"/>
        <w:jc w:val="both"/>
        <w:rPr>
          <w:rFonts w:ascii="Times New Roman" w:hAnsi="Times New Roman" w:cs="Times New Roman"/>
          <w:sz w:val="24"/>
          <w:szCs w:val="24"/>
        </w:rPr>
      </w:pPr>
      <w:r w:rsidRPr="00661450">
        <w:rPr>
          <w:rFonts w:ascii="Times New Roman" w:hAnsi="Times New Roman" w:cs="Times New Roman"/>
          <w:sz w:val="24"/>
          <w:szCs w:val="24"/>
        </w:rPr>
        <w:t>3.</w:t>
      </w:r>
      <w:r>
        <w:rPr>
          <w:rFonts w:ascii="Times New Roman" w:hAnsi="Times New Roman" w:cs="Times New Roman"/>
          <w:sz w:val="24"/>
          <w:szCs w:val="24"/>
        </w:rPr>
        <w:t xml:space="preserve"> </w:t>
      </w:r>
      <w:r w:rsidRPr="00661450">
        <w:rPr>
          <w:rFonts w:ascii="Times New Roman" w:hAnsi="Times New Roman" w:cs="Times New Roman"/>
          <w:sz w:val="24"/>
          <w:szCs w:val="24"/>
        </w:rPr>
        <w:t xml:space="preserve"> </w:t>
      </w:r>
      <w:r w:rsidR="002E7BF8">
        <w:rPr>
          <w:rFonts w:ascii="Times New Roman" w:hAnsi="Times New Roman" w:cs="Times New Roman"/>
          <w:sz w:val="24"/>
          <w:szCs w:val="24"/>
        </w:rPr>
        <w:t>Обновленные</w:t>
      </w:r>
      <w:r w:rsidRPr="00F53334">
        <w:rPr>
          <w:rFonts w:ascii="Times New Roman" w:hAnsi="Times New Roman" w:cs="Times New Roman"/>
          <w:sz w:val="24"/>
          <w:szCs w:val="24"/>
        </w:rPr>
        <w:t xml:space="preserve"> ФГОС</w:t>
      </w:r>
      <w:r w:rsidR="002E7BF8">
        <w:rPr>
          <w:rFonts w:ascii="Times New Roman" w:hAnsi="Times New Roman" w:cs="Times New Roman"/>
          <w:sz w:val="24"/>
          <w:szCs w:val="24"/>
        </w:rPr>
        <w:t xml:space="preserve"> НОО и ФГОС ООО: к каким изменениям готовиться?</w:t>
      </w:r>
      <w:r w:rsidRPr="00F53334">
        <w:rPr>
          <w:rFonts w:ascii="Times New Roman" w:hAnsi="Times New Roman" w:cs="Times New Roman"/>
          <w:sz w:val="24"/>
          <w:szCs w:val="24"/>
        </w:rPr>
        <w:t xml:space="preserve"> – </w:t>
      </w:r>
      <w:r w:rsidR="0014778A">
        <w:rPr>
          <w:rFonts w:ascii="Times New Roman" w:hAnsi="Times New Roman" w:cs="Times New Roman"/>
          <w:sz w:val="24"/>
          <w:szCs w:val="24"/>
        </w:rPr>
        <w:t>ЗДУВР Муратова МА.</w:t>
      </w:r>
    </w:p>
    <w:p w14:paraId="629AC4C0" w14:textId="5FCA22CF" w:rsidR="00F53334" w:rsidRPr="00F53334" w:rsidRDefault="00F53334" w:rsidP="006829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F53334">
        <w:rPr>
          <w:rFonts w:ascii="Times New Roman" w:hAnsi="Times New Roman" w:cs="Times New Roman"/>
          <w:sz w:val="24"/>
          <w:szCs w:val="24"/>
        </w:rPr>
        <w:t xml:space="preserve">. </w:t>
      </w:r>
      <w:r w:rsidR="002E7BF8">
        <w:rPr>
          <w:rFonts w:ascii="Times New Roman" w:hAnsi="Times New Roman" w:cs="Times New Roman"/>
          <w:sz w:val="24"/>
          <w:szCs w:val="24"/>
        </w:rPr>
        <w:t>Обновление требований к личностным результатам ООП НОО И ОООП ООО</w:t>
      </w:r>
      <w:r w:rsidRPr="00F53334">
        <w:rPr>
          <w:rFonts w:ascii="Times New Roman" w:hAnsi="Times New Roman" w:cs="Times New Roman"/>
          <w:sz w:val="24"/>
          <w:szCs w:val="24"/>
        </w:rPr>
        <w:t xml:space="preserve"> – </w:t>
      </w:r>
      <w:proofErr w:type="spellStart"/>
      <w:r w:rsidR="0014778A">
        <w:rPr>
          <w:rFonts w:ascii="Times New Roman" w:hAnsi="Times New Roman" w:cs="Times New Roman"/>
          <w:sz w:val="24"/>
          <w:szCs w:val="24"/>
        </w:rPr>
        <w:t>Домошонкина</w:t>
      </w:r>
      <w:proofErr w:type="spellEnd"/>
      <w:r w:rsidR="0014778A">
        <w:rPr>
          <w:rFonts w:ascii="Times New Roman" w:hAnsi="Times New Roman" w:cs="Times New Roman"/>
          <w:sz w:val="24"/>
          <w:szCs w:val="24"/>
        </w:rPr>
        <w:t xml:space="preserve"> А.Л.</w:t>
      </w:r>
    </w:p>
    <w:p w14:paraId="667AE199" w14:textId="44FA4815" w:rsidR="00F53334" w:rsidRPr="00661450" w:rsidRDefault="00F53334" w:rsidP="006829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F53334">
        <w:rPr>
          <w:rFonts w:ascii="Times New Roman" w:hAnsi="Times New Roman" w:cs="Times New Roman"/>
          <w:sz w:val="24"/>
          <w:szCs w:val="24"/>
        </w:rPr>
        <w:t>Изменения во ВСОКО</w:t>
      </w:r>
      <w:r w:rsidR="002E7BF8">
        <w:rPr>
          <w:rFonts w:ascii="Times New Roman" w:hAnsi="Times New Roman" w:cs="Times New Roman"/>
          <w:sz w:val="24"/>
          <w:szCs w:val="24"/>
        </w:rPr>
        <w:t>. Формирование цифровой образовательной среды</w:t>
      </w:r>
      <w:r w:rsidR="0014778A">
        <w:rPr>
          <w:rFonts w:ascii="Times New Roman" w:hAnsi="Times New Roman" w:cs="Times New Roman"/>
          <w:sz w:val="24"/>
          <w:szCs w:val="24"/>
        </w:rPr>
        <w:t xml:space="preserve"> Муратова М.А.</w:t>
      </w:r>
    </w:p>
    <w:p w14:paraId="132DA159" w14:textId="77777777" w:rsidR="00F53334" w:rsidRPr="00661450" w:rsidRDefault="006829BD" w:rsidP="006829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F53334">
        <w:rPr>
          <w:rFonts w:ascii="Times New Roman" w:hAnsi="Times New Roman" w:cs="Times New Roman"/>
          <w:sz w:val="24"/>
          <w:szCs w:val="24"/>
        </w:rPr>
        <w:t xml:space="preserve">.    </w:t>
      </w:r>
      <w:r w:rsidR="00F53334" w:rsidRPr="00661450">
        <w:rPr>
          <w:rFonts w:ascii="Times New Roman" w:hAnsi="Times New Roman" w:cs="Times New Roman"/>
          <w:sz w:val="24"/>
          <w:szCs w:val="24"/>
        </w:rPr>
        <w:t>Прения.</w:t>
      </w:r>
    </w:p>
    <w:p w14:paraId="589382FC" w14:textId="77777777" w:rsidR="00F53334" w:rsidRPr="00661450" w:rsidRDefault="006829BD" w:rsidP="006829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F53334" w:rsidRPr="00661450">
        <w:rPr>
          <w:rFonts w:ascii="Times New Roman" w:hAnsi="Times New Roman" w:cs="Times New Roman"/>
          <w:sz w:val="24"/>
          <w:szCs w:val="24"/>
        </w:rPr>
        <w:t>.</w:t>
      </w:r>
      <w:r w:rsidR="00F53334">
        <w:rPr>
          <w:rFonts w:ascii="Times New Roman" w:hAnsi="Times New Roman" w:cs="Times New Roman"/>
          <w:sz w:val="24"/>
          <w:szCs w:val="24"/>
        </w:rPr>
        <w:t xml:space="preserve"> </w:t>
      </w:r>
      <w:r w:rsidR="00F53334" w:rsidRPr="00661450">
        <w:rPr>
          <w:rFonts w:ascii="Times New Roman" w:hAnsi="Times New Roman" w:cs="Times New Roman"/>
          <w:sz w:val="24"/>
          <w:szCs w:val="24"/>
        </w:rPr>
        <w:t xml:space="preserve"> </w:t>
      </w:r>
      <w:r w:rsidR="00F53334">
        <w:rPr>
          <w:rFonts w:ascii="Times New Roman" w:hAnsi="Times New Roman" w:cs="Times New Roman"/>
          <w:sz w:val="24"/>
          <w:szCs w:val="24"/>
        </w:rPr>
        <w:t xml:space="preserve">  </w:t>
      </w:r>
      <w:r w:rsidR="00F53334" w:rsidRPr="00661450">
        <w:rPr>
          <w:rFonts w:ascii="Times New Roman" w:hAnsi="Times New Roman" w:cs="Times New Roman"/>
          <w:sz w:val="24"/>
          <w:szCs w:val="24"/>
        </w:rPr>
        <w:t>Принятие решения педсовета.</w:t>
      </w:r>
    </w:p>
    <w:p w14:paraId="2E14EB78" w14:textId="77777777" w:rsidR="00F53334" w:rsidRPr="00661450" w:rsidRDefault="00F53334" w:rsidP="006829BD">
      <w:pPr>
        <w:spacing w:after="0" w:line="240" w:lineRule="auto"/>
        <w:rPr>
          <w:rFonts w:ascii="Times New Roman" w:hAnsi="Times New Roman" w:cs="Times New Roman"/>
          <w:sz w:val="24"/>
          <w:szCs w:val="24"/>
        </w:rPr>
      </w:pPr>
    </w:p>
    <w:p w14:paraId="739A1FF9" w14:textId="77777777" w:rsidR="00F53334" w:rsidRPr="00661450" w:rsidRDefault="00F53334" w:rsidP="006829BD">
      <w:pPr>
        <w:spacing w:after="0" w:line="240" w:lineRule="auto"/>
        <w:jc w:val="center"/>
        <w:rPr>
          <w:rFonts w:ascii="Times New Roman" w:hAnsi="Times New Roman" w:cs="Times New Roman"/>
          <w:b/>
          <w:sz w:val="24"/>
          <w:szCs w:val="24"/>
        </w:rPr>
      </w:pPr>
      <w:r w:rsidRPr="00661450">
        <w:rPr>
          <w:rFonts w:ascii="Times New Roman" w:hAnsi="Times New Roman" w:cs="Times New Roman"/>
          <w:b/>
          <w:sz w:val="24"/>
          <w:szCs w:val="24"/>
        </w:rPr>
        <w:t>Ход заседания:</w:t>
      </w:r>
    </w:p>
    <w:p w14:paraId="7AC99B4C" w14:textId="50F03F3A" w:rsidR="002E7BF8" w:rsidRDefault="00F53334" w:rsidP="006829BD">
      <w:pPr>
        <w:pStyle w:val="a3"/>
        <w:numPr>
          <w:ilvl w:val="0"/>
          <w:numId w:val="1"/>
        </w:numPr>
        <w:spacing w:after="0" w:line="240" w:lineRule="auto"/>
        <w:ind w:left="0" w:firstLine="709"/>
        <w:jc w:val="both"/>
        <w:rPr>
          <w:rFonts w:ascii="Times New Roman" w:hAnsi="Times New Roman" w:cs="Times New Roman"/>
          <w:sz w:val="24"/>
          <w:szCs w:val="24"/>
        </w:rPr>
      </w:pPr>
      <w:r w:rsidRPr="00661450">
        <w:rPr>
          <w:rFonts w:ascii="Times New Roman" w:hAnsi="Times New Roman" w:cs="Times New Roman"/>
          <w:sz w:val="24"/>
          <w:szCs w:val="24"/>
        </w:rPr>
        <w:t xml:space="preserve">Директор школы </w:t>
      </w:r>
      <w:proofErr w:type="spellStart"/>
      <w:r w:rsidR="0014778A">
        <w:rPr>
          <w:rFonts w:ascii="Times New Roman" w:hAnsi="Times New Roman" w:cs="Times New Roman"/>
          <w:sz w:val="24"/>
          <w:szCs w:val="24"/>
        </w:rPr>
        <w:t>Астьафьева</w:t>
      </w:r>
      <w:proofErr w:type="spellEnd"/>
      <w:r w:rsidR="0014778A">
        <w:rPr>
          <w:rFonts w:ascii="Times New Roman" w:hAnsi="Times New Roman" w:cs="Times New Roman"/>
          <w:sz w:val="24"/>
          <w:szCs w:val="24"/>
        </w:rPr>
        <w:t xml:space="preserve"> Л.И. </w:t>
      </w:r>
      <w:r w:rsidR="002E7BF8">
        <w:rPr>
          <w:rFonts w:ascii="Times New Roman" w:hAnsi="Times New Roman" w:cs="Times New Roman"/>
          <w:sz w:val="24"/>
          <w:szCs w:val="24"/>
        </w:rPr>
        <w:t>приветствовал</w:t>
      </w:r>
      <w:r w:rsidR="0014778A">
        <w:rPr>
          <w:rFonts w:ascii="Times New Roman" w:hAnsi="Times New Roman" w:cs="Times New Roman"/>
          <w:sz w:val="24"/>
          <w:szCs w:val="24"/>
        </w:rPr>
        <w:t>а</w:t>
      </w:r>
      <w:r w:rsidR="002E7BF8">
        <w:rPr>
          <w:rFonts w:ascii="Times New Roman" w:hAnsi="Times New Roman" w:cs="Times New Roman"/>
          <w:sz w:val="24"/>
          <w:szCs w:val="24"/>
        </w:rPr>
        <w:t xml:space="preserve"> членов педагогического коллектива, предложил</w:t>
      </w:r>
      <w:r w:rsidR="0014778A">
        <w:rPr>
          <w:rFonts w:ascii="Times New Roman" w:hAnsi="Times New Roman" w:cs="Times New Roman"/>
          <w:sz w:val="24"/>
          <w:szCs w:val="24"/>
        </w:rPr>
        <w:t>а</w:t>
      </w:r>
      <w:r w:rsidR="002E7BF8">
        <w:rPr>
          <w:rFonts w:ascii="Times New Roman" w:hAnsi="Times New Roman" w:cs="Times New Roman"/>
          <w:sz w:val="24"/>
          <w:szCs w:val="24"/>
        </w:rPr>
        <w:t xml:space="preserve"> кандидатуры на роли секретаря, членов комиссии по подработке решения педагогического совета, озвучил</w:t>
      </w:r>
      <w:r w:rsidR="0014778A">
        <w:rPr>
          <w:rFonts w:ascii="Times New Roman" w:hAnsi="Times New Roman" w:cs="Times New Roman"/>
          <w:sz w:val="24"/>
          <w:szCs w:val="24"/>
        </w:rPr>
        <w:t>а</w:t>
      </w:r>
      <w:r w:rsidR="002E7BF8">
        <w:rPr>
          <w:rFonts w:ascii="Times New Roman" w:hAnsi="Times New Roman" w:cs="Times New Roman"/>
          <w:sz w:val="24"/>
          <w:szCs w:val="24"/>
        </w:rPr>
        <w:t xml:space="preserve"> регламент и повестку. </w:t>
      </w:r>
    </w:p>
    <w:p w14:paraId="2357BEF4" w14:textId="77777777" w:rsidR="002E7BF8" w:rsidRDefault="002E7BF8" w:rsidP="006829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Проголосовали единогласно.</w:t>
      </w:r>
    </w:p>
    <w:p w14:paraId="7845525B" w14:textId="709D6BAB" w:rsidR="00F53334" w:rsidRDefault="002E7BF8" w:rsidP="006829BD">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 второму вопросу выступи</w:t>
      </w:r>
      <w:r w:rsidR="0014778A">
        <w:rPr>
          <w:rFonts w:ascii="Times New Roman" w:hAnsi="Times New Roman" w:cs="Times New Roman"/>
          <w:sz w:val="24"/>
          <w:szCs w:val="24"/>
        </w:rPr>
        <w:t xml:space="preserve">ла ЗДУВР Муратова МА </w:t>
      </w:r>
      <w:r>
        <w:rPr>
          <w:rFonts w:ascii="Times New Roman" w:hAnsi="Times New Roman" w:cs="Times New Roman"/>
          <w:sz w:val="24"/>
          <w:szCs w:val="24"/>
        </w:rPr>
        <w:t>Он</w:t>
      </w:r>
      <w:r w:rsidR="0014778A">
        <w:rPr>
          <w:rFonts w:ascii="Times New Roman" w:hAnsi="Times New Roman" w:cs="Times New Roman"/>
          <w:sz w:val="24"/>
          <w:szCs w:val="24"/>
        </w:rPr>
        <w:t>а</w:t>
      </w:r>
      <w:r>
        <w:rPr>
          <w:rFonts w:ascii="Times New Roman" w:hAnsi="Times New Roman" w:cs="Times New Roman"/>
          <w:sz w:val="24"/>
          <w:szCs w:val="24"/>
        </w:rPr>
        <w:t xml:space="preserve"> кратко обозначил</w:t>
      </w:r>
      <w:r w:rsidR="0014778A">
        <w:rPr>
          <w:rFonts w:ascii="Times New Roman" w:hAnsi="Times New Roman" w:cs="Times New Roman"/>
          <w:sz w:val="24"/>
          <w:szCs w:val="24"/>
        </w:rPr>
        <w:t>а</w:t>
      </w:r>
      <w:r>
        <w:rPr>
          <w:rFonts w:ascii="Times New Roman" w:hAnsi="Times New Roman" w:cs="Times New Roman"/>
          <w:sz w:val="24"/>
          <w:szCs w:val="24"/>
        </w:rPr>
        <w:t xml:space="preserve"> стратегические цели перехода на обновленные ФГОС НОО и ФГОС ООО с 1 сентября 2022 года, а также сроки перехода </w:t>
      </w:r>
      <w:r w:rsidR="0014778A">
        <w:rPr>
          <w:rFonts w:ascii="Times New Roman" w:hAnsi="Times New Roman" w:cs="Times New Roman"/>
          <w:sz w:val="24"/>
          <w:szCs w:val="24"/>
        </w:rPr>
        <w:t xml:space="preserve">МОУ </w:t>
      </w:r>
      <w:proofErr w:type="spellStart"/>
      <w:r w:rsidR="0014778A">
        <w:rPr>
          <w:rFonts w:ascii="Times New Roman" w:hAnsi="Times New Roman" w:cs="Times New Roman"/>
          <w:sz w:val="24"/>
          <w:szCs w:val="24"/>
        </w:rPr>
        <w:t>Буруканская</w:t>
      </w:r>
      <w:proofErr w:type="spellEnd"/>
      <w:r w:rsidR="0014778A">
        <w:rPr>
          <w:rFonts w:ascii="Times New Roman" w:hAnsi="Times New Roman" w:cs="Times New Roman"/>
          <w:sz w:val="24"/>
          <w:szCs w:val="24"/>
        </w:rPr>
        <w:t xml:space="preserve"> ООШ </w:t>
      </w:r>
      <w:r>
        <w:rPr>
          <w:rFonts w:ascii="Times New Roman" w:hAnsi="Times New Roman" w:cs="Times New Roman"/>
          <w:sz w:val="24"/>
          <w:szCs w:val="24"/>
        </w:rPr>
        <w:t>на обновленные ФГОС.</w:t>
      </w:r>
      <w:r w:rsidR="00F53334" w:rsidRPr="002E7BF8">
        <w:rPr>
          <w:rFonts w:ascii="Times New Roman" w:hAnsi="Times New Roman" w:cs="Times New Roman"/>
          <w:sz w:val="24"/>
          <w:szCs w:val="24"/>
        </w:rPr>
        <w:t xml:space="preserve"> </w:t>
      </w:r>
    </w:p>
    <w:p w14:paraId="16756459" w14:textId="10EC8B53" w:rsidR="002E7BF8" w:rsidRPr="005D41AA" w:rsidRDefault="002E7BF8" w:rsidP="006829BD">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третьему вопросу выступила заместитель директора </w:t>
      </w:r>
      <w:r w:rsidR="0014778A">
        <w:rPr>
          <w:rFonts w:ascii="Times New Roman" w:hAnsi="Times New Roman" w:cs="Times New Roman"/>
          <w:sz w:val="24"/>
          <w:szCs w:val="24"/>
        </w:rPr>
        <w:t xml:space="preserve">Муратова МА </w:t>
      </w:r>
      <w:r>
        <w:rPr>
          <w:rFonts w:ascii="Times New Roman" w:hAnsi="Times New Roman" w:cs="Times New Roman"/>
          <w:sz w:val="24"/>
          <w:szCs w:val="24"/>
        </w:rPr>
        <w:t>Она рассказала, что в</w:t>
      </w:r>
      <w:r w:rsidRPr="002E7BF8">
        <w:rPr>
          <w:rFonts w:ascii="Times New Roman" w:hAnsi="Times New Roman" w:cs="Times New Roman"/>
          <w:bCs/>
          <w:sz w:val="24"/>
          <w:szCs w:val="24"/>
        </w:rPr>
        <w:t xml:space="preserve"> целях обеспечения единства образовательного пространства Российской Федерации, идентичности содержания образовательных программ начального общего и основного общего образования,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приказами Министерства просвещения Российской Федерации от 31 мая 2021 года № 2861 и № 2872 утверждены обновленные Федеральные государственные образовательные стандарты начального общего и основного общего образования</w:t>
      </w:r>
      <w:r>
        <w:rPr>
          <w:rFonts w:ascii="Times New Roman" w:hAnsi="Times New Roman" w:cs="Times New Roman"/>
          <w:bCs/>
          <w:sz w:val="24"/>
          <w:szCs w:val="24"/>
        </w:rPr>
        <w:t xml:space="preserve">. </w:t>
      </w:r>
    </w:p>
    <w:p w14:paraId="30976467" w14:textId="77777777" w:rsidR="005D41AA" w:rsidRPr="005D41AA" w:rsidRDefault="005D41AA" w:rsidP="006829BD">
      <w:pPr>
        <w:pStyle w:val="a3"/>
        <w:spacing w:after="0" w:line="240" w:lineRule="auto"/>
        <w:ind w:left="0" w:firstLine="709"/>
        <w:jc w:val="both"/>
        <w:rPr>
          <w:rFonts w:ascii="Times New Roman" w:hAnsi="Times New Roman" w:cs="Times New Roman"/>
          <w:sz w:val="24"/>
          <w:szCs w:val="24"/>
        </w:rPr>
      </w:pPr>
      <w:r w:rsidRPr="005D41AA">
        <w:rPr>
          <w:rFonts w:ascii="Times New Roman" w:hAnsi="Times New Roman" w:cs="Times New Roman"/>
          <w:sz w:val="24"/>
          <w:szCs w:val="24"/>
        </w:rPr>
        <w:t xml:space="preserve">Обновленные ФГОС НОО и ООО не меняют методологических подходов к разработке и реализации основных образовательных программ соответствующего уровня. </w:t>
      </w:r>
    </w:p>
    <w:p w14:paraId="3AF3947E" w14:textId="77777777" w:rsidR="005D41AA" w:rsidRDefault="005D41AA" w:rsidP="006829BD">
      <w:pPr>
        <w:pStyle w:val="a3"/>
        <w:spacing w:after="0" w:line="240" w:lineRule="auto"/>
        <w:ind w:left="0" w:firstLine="709"/>
        <w:jc w:val="both"/>
        <w:rPr>
          <w:rFonts w:ascii="Times New Roman" w:hAnsi="Times New Roman" w:cs="Times New Roman"/>
          <w:sz w:val="24"/>
          <w:szCs w:val="24"/>
        </w:rPr>
      </w:pPr>
      <w:r w:rsidRPr="005D41AA">
        <w:rPr>
          <w:rFonts w:ascii="Times New Roman" w:hAnsi="Times New Roman" w:cs="Times New Roman"/>
          <w:sz w:val="24"/>
          <w:szCs w:val="24"/>
        </w:rPr>
        <w:t xml:space="preserve">Основой организации образовательной деятельности в соответствии с обновленными ФГОС НОО и ООО остается системно-деятельностный подход. Сохраняется структура ООП и механизмы обеспечения ее вариативности, к числу которых относятся: наличие двух частей образовательной программы (обязательной части и части, формируемой участниками образовательных отношений), возможность разработки и реализации дифференцированных программ, возможность разработки и реализации </w:t>
      </w:r>
      <w:r w:rsidRPr="005D41AA">
        <w:rPr>
          <w:rFonts w:ascii="Times New Roman" w:hAnsi="Times New Roman" w:cs="Times New Roman"/>
          <w:sz w:val="24"/>
          <w:szCs w:val="24"/>
        </w:rPr>
        <w:lastRenderedPageBreak/>
        <w:t>индивидуальных учебных планов. Структура требований к результатам реализации ООП также остается неизменной и состоит из групп требований к предметным, метапредметным и личностным результатам.</w:t>
      </w:r>
      <w:r>
        <w:rPr>
          <w:rFonts w:ascii="Times New Roman" w:hAnsi="Times New Roman" w:cs="Times New Roman"/>
          <w:sz w:val="24"/>
          <w:szCs w:val="24"/>
        </w:rPr>
        <w:t xml:space="preserve"> </w:t>
      </w:r>
      <w:r w:rsidRPr="005D41AA">
        <w:rPr>
          <w:rFonts w:ascii="Times New Roman" w:hAnsi="Times New Roman" w:cs="Times New Roman"/>
          <w:sz w:val="24"/>
          <w:szCs w:val="24"/>
        </w:rPr>
        <w:t>В обновленных ФГОС НОО и ООО остается неизменным положение, обусловливающее использование проектной деятельности для достижения комплексных образовательных результатов.</w:t>
      </w:r>
    </w:p>
    <w:p w14:paraId="2D946DC8" w14:textId="77777777" w:rsidR="005D41AA" w:rsidRPr="005D41AA" w:rsidRDefault="005D41AA" w:rsidP="006829BD">
      <w:pPr>
        <w:pStyle w:val="a3"/>
        <w:spacing w:line="240" w:lineRule="auto"/>
        <w:ind w:left="0" w:firstLine="709"/>
        <w:jc w:val="both"/>
        <w:rPr>
          <w:rFonts w:ascii="Times New Roman" w:hAnsi="Times New Roman" w:cs="Times New Roman"/>
          <w:sz w:val="24"/>
          <w:szCs w:val="24"/>
        </w:rPr>
      </w:pPr>
      <w:r w:rsidRPr="005D41AA">
        <w:rPr>
          <w:rFonts w:ascii="Times New Roman" w:hAnsi="Times New Roman" w:cs="Times New Roman"/>
          <w:bCs/>
          <w:sz w:val="24"/>
          <w:szCs w:val="24"/>
        </w:rPr>
        <w:t xml:space="preserve">Основные изменения обновленных ФГОС НОО и ООО связаны с детализацией требований к результатам и условиям реализации основных образовательных программ соответствующего уровня. Формулировки детализированных требований к личностным, метапредметным и предметным образовательным результатам учитывают стратегические задачи обновления содержания общего образования, конкретизированы по годам обучения и направлениям формирования функциональной грамотности обучающихся. </w:t>
      </w:r>
    </w:p>
    <w:p w14:paraId="32445A7D" w14:textId="61DDC77E" w:rsid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Детализация и конкретизация образовательных результатов определяет минимальное содержание рабочих программ по учебным предметам и дает четкие ориентиры для оценки качества образования учителем, </w:t>
      </w:r>
      <w:proofErr w:type="gramStart"/>
      <w:r w:rsidRPr="005D41AA">
        <w:rPr>
          <w:rFonts w:ascii="Times New Roman" w:hAnsi="Times New Roman" w:cs="Times New Roman"/>
          <w:bCs/>
          <w:sz w:val="24"/>
          <w:szCs w:val="24"/>
        </w:rPr>
        <w:t>образовательной  организацией</w:t>
      </w:r>
      <w:proofErr w:type="gramEnd"/>
      <w:r w:rsidRPr="005D41AA">
        <w:rPr>
          <w:rFonts w:ascii="Times New Roman" w:hAnsi="Times New Roman" w:cs="Times New Roman"/>
          <w:bCs/>
          <w:sz w:val="24"/>
          <w:szCs w:val="24"/>
        </w:rPr>
        <w:t xml:space="preserve"> и т.д.</w:t>
      </w:r>
      <w:r>
        <w:rPr>
          <w:rFonts w:ascii="Times New Roman" w:hAnsi="Times New Roman" w:cs="Times New Roman"/>
          <w:bCs/>
          <w:sz w:val="24"/>
          <w:szCs w:val="24"/>
        </w:rPr>
        <w:t xml:space="preserve"> Здесь </w:t>
      </w:r>
      <w:r w:rsidR="0014778A">
        <w:rPr>
          <w:rFonts w:ascii="Times New Roman" w:hAnsi="Times New Roman" w:cs="Times New Roman"/>
          <w:bCs/>
          <w:sz w:val="24"/>
          <w:szCs w:val="24"/>
        </w:rPr>
        <w:t xml:space="preserve">Муратова МА </w:t>
      </w:r>
      <w:r>
        <w:rPr>
          <w:rFonts w:ascii="Times New Roman" w:hAnsi="Times New Roman" w:cs="Times New Roman"/>
          <w:bCs/>
          <w:sz w:val="24"/>
          <w:szCs w:val="24"/>
        </w:rPr>
        <w:t xml:space="preserve">привела примеры формулировок предметных, метапредметных и личностных результатов в сравнении в действующих и обновленных стандартах. Также было акцентировано внимание педагогов на все усиливающемся значении проектной деятельности, которая трактуется и как часть программы формирования УУД, и как одно из требований к метапредметным результатам, и как составная часть требований к предметным результатам, и как оцениваемая форма учебной деятельности, и как основная форма учебной деятельности, развивающая УУД. </w:t>
      </w:r>
    </w:p>
    <w:p w14:paraId="0350362B" w14:textId="77777777" w:rsidR="005D41AA" w:rsidRPr="005D41AA" w:rsidRDefault="005D41AA" w:rsidP="006829BD">
      <w:pPr>
        <w:pStyle w:val="a3"/>
        <w:spacing w:line="240" w:lineRule="auto"/>
        <w:ind w:left="0" w:firstLine="709"/>
        <w:jc w:val="both"/>
        <w:rPr>
          <w:rFonts w:ascii="Times New Roman" w:hAnsi="Times New Roman" w:cs="Times New Roman"/>
          <w:bCs/>
        </w:rPr>
      </w:pPr>
      <w:r w:rsidRPr="005D41AA">
        <w:rPr>
          <w:rFonts w:ascii="Times New Roman" w:hAnsi="Times New Roman" w:cs="Times New Roman"/>
          <w:bCs/>
          <w:sz w:val="24"/>
          <w:szCs w:val="24"/>
        </w:rPr>
        <w:t xml:space="preserve">В связи с переходом на обновленные ФГОС </w:t>
      </w:r>
      <w:r w:rsidRPr="005D41AA">
        <w:rPr>
          <w:rFonts w:ascii="Times New Roman" w:hAnsi="Times New Roman" w:cs="Times New Roman"/>
          <w:bCs/>
        </w:rPr>
        <w:t xml:space="preserve">изменился общий объем аудиторной работы обучающихся, включая обучающихся с ОВЗ, произошли изменения в количестве учебных предметов, </w:t>
      </w:r>
      <w:proofErr w:type="spellStart"/>
      <w:r w:rsidRPr="005D41AA">
        <w:rPr>
          <w:rFonts w:ascii="Times New Roman" w:hAnsi="Times New Roman" w:cs="Times New Roman"/>
          <w:bCs/>
        </w:rPr>
        <w:t>изучающихся</w:t>
      </w:r>
      <w:proofErr w:type="spellEnd"/>
      <w:r w:rsidRPr="005D41AA">
        <w:rPr>
          <w:rFonts w:ascii="Times New Roman" w:hAnsi="Times New Roman" w:cs="Times New Roman"/>
          <w:bCs/>
        </w:rPr>
        <w:t xml:space="preserve"> на углубленном уровне, введено понятие «учебный модуль». Все эти изменения требуют пересмотра учебного плана образовательной организации, рабочих программ по учебным предметам, программ внеурочной деятельности. Для обеспечения единства образовательного пространства Российской Федерации, снижения нагрузки на педагогических работников разработаны примерные рабочие программы. </w:t>
      </w:r>
    </w:p>
    <w:p w14:paraId="373AD169" w14:textId="77777777" w:rsid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В целях конкретизации, оптимизации процедур обновления материально-технической базы образовательных организаций в тексте ФГОС даются разъяснения понятия «современная информационно-образовательная среда»</w:t>
      </w:r>
      <w:r>
        <w:rPr>
          <w:rFonts w:ascii="Times New Roman" w:hAnsi="Times New Roman" w:cs="Times New Roman"/>
          <w:bCs/>
          <w:sz w:val="24"/>
          <w:szCs w:val="24"/>
        </w:rPr>
        <w:t xml:space="preserve">. </w:t>
      </w:r>
      <w:r w:rsidRPr="005D41AA">
        <w:rPr>
          <w:rFonts w:ascii="Times New Roman" w:hAnsi="Times New Roman" w:cs="Times New Roman"/>
          <w:bCs/>
          <w:sz w:val="24"/>
          <w:szCs w:val="24"/>
        </w:rPr>
        <w:t xml:space="preserve">В обновленных ФГОС детализирован воспитательный компонент в деятельности учителя и школы, определены связи воспитательного и собственно учебного процесса. Обозначены виды воспитательной деятельности как способы достижения личностных образовательных результатов. В соответствии с этим при организации учебно-воспитательного процесса необходимо обновить рабочие программы воспитания. </w:t>
      </w:r>
    </w:p>
    <w:p w14:paraId="66806F0E" w14:textId="7E905137" w:rsid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В целях создания единого образовательного пространства на территории РФ 27 сентября 2021 года были одобрены примерные рабочие программы по всем предметам учебного плана, разработанные в полном соответствии с обновленными ФГОС НОО и ООО. Примерные рабочие программы по предметам содержат все необходимые и определенные ФГОС части, включая тематическое планирование, дифференцирующее как предметные результаты, так и предметное содержание по годам изучения.</w:t>
      </w:r>
      <w:r w:rsidR="0014778A">
        <w:rPr>
          <w:rFonts w:ascii="Times New Roman" w:hAnsi="Times New Roman" w:cs="Times New Roman"/>
          <w:bCs/>
          <w:sz w:val="24"/>
          <w:szCs w:val="24"/>
        </w:rPr>
        <w:t xml:space="preserve"> Муратова </w:t>
      </w:r>
      <w:proofErr w:type="gramStart"/>
      <w:r w:rsidR="0014778A">
        <w:rPr>
          <w:rFonts w:ascii="Times New Roman" w:hAnsi="Times New Roman" w:cs="Times New Roman"/>
          <w:bCs/>
          <w:sz w:val="24"/>
          <w:szCs w:val="24"/>
        </w:rPr>
        <w:t xml:space="preserve">МА </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ориентировала педагогов на активное использование </w:t>
      </w:r>
      <w:r w:rsidRPr="005D41AA">
        <w:rPr>
          <w:rFonts w:ascii="Times New Roman" w:hAnsi="Times New Roman" w:cs="Times New Roman"/>
          <w:bCs/>
          <w:sz w:val="24"/>
          <w:szCs w:val="24"/>
        </w:rPr>
        <w:t>портала Единого содержания общего образования</w:t>
      </w:r>
      <w:r>
        <w:rPr>
          <w:rFonts w:ascii="Times New Roman" w:hAnsi="Times New Roman" w:cs="Times New Roman"/>
          <w:bCs/>
          <w:sz w:val="24"/>
          <w:szCs w:val="24"/>
        </w:rPr>
        <w:t>.</w:t>
      </w:r>
    </w:p>
    <w:p w14:paraId="6831489F" w14:textId="77777777"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В соответствии с Порядком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утвержденным Приказом </w:t>
      </w:r>
      <w:proofErr w:type="spellStart"/>
      <w:r w:rsidRPr="005D41AA">
        <w:rPr>
          <w:rFonts w:ascii="Times New Roman" w:hAnsi="Times New Roman" w:cs="Times New Roman"/>
          <w:bCs/>
          <w:sz w:val="24"/>
          <w:szCs w:val="24"/>
        </w:rPr>
        <w:t>Минпросвещения</w:t>
      </w:r>
      <w:proofErr w:type="spellEnd"/>
      <w:r w:rsidRPr="005D41AA">
        <w:rPr>
          <w:rFonts w:ascii="Times New Roman" w:hAnsi="Times New Roman" w:cs="Times New Roman"/>
          <w:bCs/>
          <w:sz w:val="24"/>
          <w:szCs w:val="24"/>
        </w:rPr>
        <w:t xml:space="preserve"> России от 12 ноября 2021 г. № 819, к 2022–2023 учебному году планируется сформировать федеральный перечень учебников. Одновременно во втором квартале 2022 года ФГБНУ «Институт стратегии развития образования РАО» представит методические рекомендации по реализации примерных рабочих программ по учебным предметам и единый подход к формированию календарно-тематического планирования. </w:t>
      </w:r>
    </w:p>
    <w:p w14:paraId="45BBE21D" w14:textId="77777777"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lastRenderedPageBreak/>
        <w:t xml:space="preserve">Организационно-методическая поддержка каждого учителя в период перехода на обновленные ФГОС должна включать: </w:t>
      </w:r>
    </w:p>
    <w:p w14:paraId="53DE5105" w14:textId="77777777"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проведение анализа уроков, организованных в соответствии с требованиями обновленных ФГОС; </w:t>
      </w:r>
    </w:p>
    <w:p w14:paraId="12D70888" w14:textId="0188B261"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организацию взаимо</w:t>
      </w:r>
      <w:r w:rsidR="0014778A">
        <w:rPr>
          <w:rFonts w:ascii="Times New Roman" w:hAnsi="Times New Roman" w:cs="Times New Roman"/>
          <w:bCs/>
          <w:sz w:val="24"/>
          <w:szCs w:val="24"/>
        </w:rPr>
        <w:t>-</w:t>
      </w:r>
      <w:r w:rsidRPr="005D41AA">
        <w:rPr>
          <w:rFonts w:ascii="Times New Roman" w:hAnsi="Times New Roman" w:cs="Times New Roman"/>
          <w:bCs/>
          <w:sz w:val="24"/>
          <w:szCs w:val="24"/>
        </w:rPr>
        <w:t xml:space="preserve">посещения занятий учителями как в рамках одного методического направления, так и между методическими группами; </w:t>
      </w:r>
    </w:p>
    <w:p w14:paraId="5E6F0978" w14:textId="77777777"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выработка методических рекомендаций на уровне образовательной организации по совершенствованию используемых методов и приемов достижения образовательных результатов; </w:t>
      </w:r>
    </w:p>
    <w:p w14:paraId="64CB260B" w14:textId="77777777"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рассмотрение на педагогических советах промежуточных результатов реализации обновленных ФГОС; </w:t>
      </w:r>
    </w:p>
    <w:p w14:paraId="607F71F3" w14:textId="77777777"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формирование системы наставничества для профессионального роста молодых специалистов; </w:t>
      </w:r>
    </w:p>
    <w:p w14:paraId="14435E15" w14:textId="77777777" w:rsid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контроль качества организации учителем учебно-воспитательного процесса. </w:t>
      </w:r>
    </w:p>
    <w:p w14:paraId="777D0732" w14:textId="39E3B099" w:rsidR="005D41AA" w:rsidRPr="005D41AA" w:rsidRDefault="0014778A" w:rsidP="006829BD">
      <w:pPr>
        <w:pStyle w:val="a3"/>
        <w:spacing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Муратова МА </w:t>
      </w:r>
      <w:r w:rsidR="005D41AA" w:rsidRPr="005D41AA">
        <w:rPr>
          <w:rFonts w:ascii="Times New Roman" w:hAnsi="Times New Roman" w:cs="Times New Roman"/>
          <w:bCs/>
          <w:sz w:val="24"/>
          <w:szCs w:val="24"/>
        </w:rPr>
        <w:t>прокомментировала критерии готовности ОО к введению обновленных ФГОС НОО и ФГОС ООО:</w:t>
      </w:r>
    </w:p>
    <w:p w14:paraId="1289F284" w14:textId="77777777"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разработан и утвержден на уровне образовательной организации план-график мероприятий по введению обновленных ФГОС; </w:t>
      </w:r>
    </w:p>
    <w:p w14:paraId="5129746A" w14:textId="77777777"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разработаны и утверждены основные образовательные программы начального общего и основного общего образования, соответствующие требованиям обновленных ФГОС; </w:t>
      </w:r>
    </w:p>
    <w:p w14:paraId="3E63E4C5" w14:textId="77777777"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разработаны и утверждены рабочие программы по учебным предметам, программы внеурочной деятельности; </w:t>
      </w:r>
    </w:p>
    <w:p w14:paraId="194C2060" w14:textId="77777777" w:rsid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нормативная база (локальные акты) образовательной организации приведена в соответствие с требованиями обновленных ФГОС; </w:t>
      </w:r>
    </w:p>
    <w:p w14:paraId="1882CF4E" w14:textId="77777777"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приведены в соответствие с требованиями обновленных ФГОС штатное расписание и должностные инструкции работников; </w:t>
      </w:r>
    </w:p>
    <w:p w14:paraId="6D57A14D" w14:textId="77777777"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определен список учебников, учебных пособий, информационно-цифровых ресурсов, используемых в ОП и соответствующих требованиям обновленными ФГОС; </w:t>
      </w:r>
    </w:p>
    <w:p w14:paraId="55D3E921" w14:textId="77777777"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обеспечена доступность использования информационно-методических ресурсов для участников образовательных отношений; </w:t>
      </w:r>
    </w:p>
    <w:p w14:paraId="3DA36F08" w14:textId="77777777" w:rsidR="005D41AA" w:rsidRP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обновлен/укомплектован библиотечно-информационный центр учебной и учебно-методической литературой; </w:t>
      </w:r>
    </w:p>
    <w:p w14:paraId="41E749CB" w14:textId="77777777" w:rsidR="005D41AA" w:rsidRDefault="005D41AA" w:rsidP="006829BD">
      <w:pPr>
        <w:pStyle w:val="a3"/>
        <w:spacing w:line="240" w:lineRule="auto"/>
        <w:ind w:left="0" w:firstLine="709"/>
        <w:jc w:val="both"/>
        <w:rPr>
          <w:rFonts w:ascii="Times New Roman" w:hAnsi="Times New Roman" w:cs="Times New Roman"/>
          <w:bCs/>
          <w:sz w:val="24"/>
          <w:szCs w:val="24"/>
        </w:rPr>
      </w:pPr>
      <w:r w:rsidRPr="005D41AA">
        <w:rPr>
          <w:rFonts w:ascii="Times New Roman" w:hAnsi="Times New Roman" w:cs="Times New Roman"/>
          <w:bCs/>
          <w:sz w:val="24"/>
          <w:szCs w:val="24"/>
        </w:rPr>
        <w:t xml:space="preserve">- определена модель реализации сетевых форм взаимодействия с организациями дополнительного образования, учреждениями культуры и спорта в реализации основных образовательных программ, соответствующих требованиям обновленных ФГОС; </w:t>
      </w:r>
    </w:p>
    <w:p w14:paraId="6106B9F3" w14:textId="77777777" w:rsidR="00C47B71" w:rsidRPr="00C47B71" w:rsidRDefault="00C47B71" w:rsidP="006829BD">
      <w:pPr>
        <w:pStyle w:val="a3"/>
        <w:spacing w:line="240" w:lineRule="auto"/>
        <w:ind w:left="0" w:firstLine="709"/>
        <w:jc w:val="both"/>
        <w:rPr>
          <w:rFonts w:ascii="Times New Roman" w:hAnsi="Times New Roman" w:cs="Times New Roman"/>
          <w:bCs/>
          <w:sz w:val="24"/>
          <w:szCs w:val="24"/>
        </w:rPr>
      </w:pPr>
      <w:r w:rsidRPr="00C47B71">
        <w:rPr>
          <w:rFonts w:ascii="Times New Roman" w:hAnsi="Times New Roman" w:cs="Times New Roman"/>
          <w:bCs/>
          <w:sz w:val="24"/>
          <w:szCs w:val="24"/>
        </w:rPr>
        <w:t xml:space="preserve">- разработан 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обновленных ФГОС, сформированы методические группы по всем направлениям функциональной грамотности; </w:t>
      </w:r>
    </w:p>
    <w:p w14:paraId="5A188AE0" w14:textId="77777777" w:rsidR="00C47B71" w:rsidRPr="00C47B71" w:rsidRDefault="00C47B71" w:rsidP="006829BD">
      <w:pPr>
        <w:pStyle w:val="a3"/>
        <w:spacing w:line="240" w:lineRule="auto"/>
        <w:ind w:left="0" w:firstLine="709"/>
        <w:jc w:val="both"/>
        <w:rPr>
          <w:rFonts w:ascii="Times New Roman" w:hAnsi="Times New Roman" w:cs="Times New Roman"/>
          <w:bCs/>
          <w:sz w:val="24"/>
          <w:szCs w:val="24"/>
        </w:rPr>
      </w:pPr>
      <w:r w:rsidRPr="00C47B71">
        <w:rPr>
          <w:rFonts w:ascii="Times New Roman" w:hAnsi="Times New Roman" w:cs="Times New Roman"/>
          <w:bCs/>
          <w:sz w:val="24"/>
          <w:szCs w:val="24"/>
        </w:rPr>
        <w:t xml:space="preserve">- осуществлено повышение квалификации управленческой и педагогической команд по вопросам введения обновленных ФГОС; </w:t>
      </w:r>
    </w:p>
    <w:p w14:paraId="7A9486EB" w14:textId="77777777" w:rsidR="00C47B71" w:rsidRPr="00C47B71" w:rsidRDefault="00C47B71" w:rsidP="006829BD">
      <w:pPr>
        <w:pStyle w:val="a3"/>
        <w:spacing w:line="240" w:lineRule="auto"/>
        <w:ind w:left="0" w:firstLine="709"/>
        <w:jc w:val="both"/>
        <w:rPr>
          <w:rFonts w:ascii="Times New Roman" w:hAnsi="Times New Roman" w:cs="Times New Roman"/>
          <w:bCs/>
          <w:sz w:val="24"/>
          <w:szCs w:val="24"/>
        </w:rPr>
      </w:pPr>
      <w:r w:rsidRPr="00C47B71">
        <w:rPr>
          <w:rFonts w:ascii="Times New Roman" w:hAnsi="Times New Roman" w:cs="Times New Roman"/>
          <w:bCs/>
          <w:sz w:val="24"/>
          <w:szCs w:val="24"/>
        </w:rPr>
        <w:t xml:space="preserve">- обеспечены кадровые, финансовые, материально-технические и иные условия реализации основной образовательной программы начального общего и основного общего образования, соответствующей требованиям обновленных ФГОС; </w:t>
      </w:r>
    </w:p>
    <w:p w14:paraId="2F08D384" w14:textId="77777777" w:rsidR="00C47B71" w:rsidRPr="00C47B71" w:rsidRDefault="00C47B71" w:rsidP="006829BD">
      <w:pPr>
        <w:pStyle w:val="a3"/>
        <w:spacing w:line="240" w:lineRule="auto"/>
        <w:ind w:left="0" w:firstLine="709"/>
        <w:jc w:val="both"/>
        <w:rPr>
          <w:rFonts w:ascii="Times New Roman" w:hAnsi="Times New Roman" w:cs="Times New Roman"/>
          <w:bCs/>
          <w:sz w:val="24"/>
          <w:szCs w:val="24"/>
        </w:rPr>
      </w:pPr>
      <w:r w:rsidRPr="00C47B71">
        <w:rPr>
          <w:rFonts w:ascii="Times New Roman" w:hAnsi="Times New Roman" w:cs="Times New Roman"/>
          <w:bCs/>
          <w:sz w:val="24"/>
          <w:szCs w:val="24"/>
        </w:rPr>
        <w:t xml:space="preserve">- сформирована система мониторинга готовности каждого учителя к реализации обновленных ФГОС: </w:t>
      </w:r>
    </w:p>
    <w:p w14:paraId="00A74965" w14:textId="77777777" w:rsidR="003C749A" w:rsidRPr="00C47B71" w:rsidRDefault="0049501E" w:rsidP="006829BD">
      <w:pPr>
        <w:pStyle w:val="a3"/>
        <w:numPr>
          <w:ilvl w:val="0"/>
          <w:numId w:val="2"/>
        </w:numPr>
        <w:spacing w:line="240" w:lineRule="auto"/>
        <w:ind w:left="0" w:firstLine="567"/>
        <w:jc w:val="both"/>
        <w:rPr>
          <w:rFonts w:ascii="Times New Roman" w:hAnsi="Times New Roman" w:cs="Times New Roman"/>
          <w:bCs/>
          <w:sz w:val="24"/>
          <w:szCs w:val="24"/>
        </w:rPr>
      </w:pPr>
      <w:r w:rsidRPr="00C47B71">
        <w:rPr>
          <w:rFonts w:ascii="Times New Roman" w:hAnsi="Times New Roman" w:cs="Times New Roman"/>
          <w:bCs/>
          <w:sz w:val="24"/>
          <w:szCs w:val="24"/>
        </w:rPr>
        <w:t xml:space="preserve">пройдены курсы повышения квалификации, утверждены рабочие программы, </w:t>
      </w:r>
    </w:p>
    <w:p w14:paraId="2CB76463" w14:textId="77777777" w:rsidR="003C749A" w:rsidRPr="00C47B71" w:rsidRDefault="0049501E" w:rsidP="006829BD">
      <w:pPr>
        <w:pStyle w:val="a3"/>
        <w:numPr>
          <w:ilvl w:val="0"/>
          <w:numId w:val="2"/>
        </w:numPr>
        <w:spacing w:line="240" w:lineRule="auto"/>
        <w:ind w:left="0" w:firstLine="567"/>
        <w:jc w:val="both"/>
        <w:rPr>
          <w:rFonts w:ascii="Times New Roman" w:hAnsi="Times New Roman" w:cs="Times New Roman"/>
          <w:bCs/>
          <w:sz w:val="24"/>
          <w:szCs w:val="24"/>
        </w:rPr>
      </w:pPr>
      <w:r w:rsidRPr="00C47B71">
        <w:rPr>
          <w:rFonts w:ascii="Times New Roman" w:hAnsi="Times New Roman" w:cs="Times New Roman"/>
          <w:bCs/>
          <w:sz w:val="24"/>
          <w:szCs w:val="24"/>
        </w:rPr>
        <w:t xml:space="preserve">в календарно-тематическое планирование встроены задания по формированию функциональной грамотности, </w:t>
      </w:r>
    </w:p>
    <w:p w14:paraId="1292E264" w14:textId="77777777" w:rsidR="003C749A" w:rsidRPr="00C47B71" w:rsidRDefault="0049501E" w:rsidP="006829BD">
      <w:pPr>
        <w:pStyle w:val="a3"/>
        <w:numPr>
          <w:ilvl w:val="0"/>
          <w:numId w:val="2"/>
        </w:numPr>
        <w:spacing w:line="240" w:lineRule="auto"/>
        <w:ind w:left="0" w:firstLine="567"/>
        <w:jc w:val="both"/>
        <w:rPr>
          <w:rFonts w:ascii="Times New Roman" w:hAnsi="Times New Roman" w:cs="Times New Roman"/>
          <w:bCs/>
          <w:sz w:val="24"/>
          <w:szCs w:val="24"/>
        </w:rPr>
      </w:pPr>
      <w:r w:rsidRPr="00C47B71">
        <w:rPr>
          <w:rFonts w:ascii="Times New Roman" w:hAnsi="Times New Roman" w:cs="Times New Roman"/>
          <w:bCs/>
          <w:sz w:val="24"/>
          <w:szCs w:val="24"/>
        </w:rPr>
        <w:t xml:space="preserve">в педагогическую деятельность включены федеральные онлайн конструкторы, электронные конспекты уроков, соответствующие требованиям обновленных ФГОС, </w:t>
      </w:r>
    </w:p>
    <w:p w14:paraId="2803CCB1" w14:textId="77777777" w:rsidR="003C749A" w:rsidRDefault="0049501E" w:rsidP="006829BD">
      <w:pPr>
        <w:pStyle w:val="a3"/>
        <w:numPr>
          <w:ilvl w:val="0"/>
          <w:numId w:val="2"/>
        </w:numPr>
        <w:spacing w:line="240" w:lineRule="auto"/>
        <w:ind w:left="0" w:firstLine="567"/>
        <w:jc w:val="both"/>
        <w:rPr>
          <w:rFonts w:ascii="Times New Roman" w:hAnsi="Times New Roman" w:cs="Times New Roman"/>
          <w:bCs/>
          <w:sz w:val="24"/>
          <w:szCs w:val="24"/>
        </w:rPr>
      </w:pPr>
      <w:r w:rsidRPr="00C47B71">
        <w:rPr>
          <w:rFonts w:ascii="Times New Roman" w:hAnsi="Times New Roman" w:cs="Times New Roman"/>
          <w:bCs/>
          <w:sz w:val="24"/>
          <w:szCs w:val="24"/>
        </w:rPr>
        <w:lastRenderedPageBreak/>
        <w:t xml:space="preserve">имеется банк приемов по решению в урочной и внеурочной деятельности задач воспитания. </w:t>
      </w:r>
    </w:p>
    <w:p w14:paraId="39140268" w14:textId="29E73FC1" w:rsidR="00C47B71" w:rsidRDefault="0014778A" w:rsidP="006829B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Муратова </w:t>
      </w:r>
      <w:proofErr w:type="gramStart"/>
      <w:r>
        <w:rPr>
          <w:rFonts w:ascii="Times New Roman" w:hAnsi="Times New Roman" w:cs="Times New Roman"/>
          <w:bCs/>
          <w:sz w:val="24"/>
          <w:szCs w:val="24"/>
        </w:rPr>
        <w:t>М.А</w:t>
      </w:r>
      <w:proofErr w:type="gramEnd"/>
      <w:r>
        <w:rPr>
          <w:rFonts w:ascii="Times New Roman" w:hAnsi="Times New Roman" w:cs="Times New Roman"/>
          <w:bCs/>
          <w:sz w:val="24"/>
          <w:szCs w:val="24"/>
        </w:rPr>
        <w:t xml:space="preserve"> </w:t>
      </w:r>
      <w:r w:rsidR="00C47B71" w:rsidRPr="00C47B71">
        <w:rPr>
          <w:rFonts w:ascii="Times New Roman" w:hAnsi="Times New Roman" w:cs="Times New Roman"/>
          <w:bCs/>
          <w:sz w:val="24"/>
          <w:szCs w:val="24"/>
        </w:rPr>
        <w:t>объявила, что 23 марта в 10.00 состоится семинар для всех учителей по теме «Работа с Конструктором рабочих программ»</w:t>
      </w:r>
      <w:r w:rsidR="00C47B71">
        <w:rPr>
          <w:rFonts w:ascii="Times New Roman" w:hAnsi="Times New Roman" w:cs="Times New Roman"/>
          <w:bCs/>
          <w:sz w:val="24"/>
          <w:szCs w:val="24"/>
        </w:rPr>
        <w:t>, а также познакомила учителей с проектами п</w:t>
      </w:r>
      <w:r w:rsidR="00C47B71" w:rsidRPr="00C47B71">
        <w:rPr>
          <w:rFonts w:ascii="Times New Roman" w:hAnsi="Times New Roman" w:cs="Times New Roman"/>
          <w:bCs/>
          <w:sz w:val="24"/>
          <w:szCs w:val="24"/>
        </w:rPr>
        <w:t>ерспективны</w:t>
      </w:r>
      <w:r w:rsidR="00C47B71">
        <w:rPr>
          <w:rFonts w:ascii="Times New Roman" w:hAnsi="Times New Roman" w:cs="Times New Roman"/>
          <w:bCs/>
          <w:sz w:val="24"/>
          <w:szCs w:val="24"/>
        </w:rPr>
        <w:t>х</w:t>
      </w:r>
      <w:r w:rsidR="00C47B71" w:rsidRPr="00C47B71">
        <w:rPr>
          <w:rFonts w:ascii="Times New Roman" w:hAnsi="Times New Roman" w:cs="Times New Roman"/>
          <w:bCs/>
          <w:sz w:val="24"/>
          <w:szCs w:val="24"/>
        </w:rPr>
        <w:t xml:space="preserve"> учебны</w:t>
      </w:r>
      <w:r w:rsidR="00C47B71">
        <w:rPr>
          <w:rFonts w:ascii="Times New Roman" w:hAnsi="Times New Roman" w:cs="Times New Roman"/>
          <w:bCs/>
          <w:sz w:val="24"/>
          <w:szCs w:val="24"/>
        </w:rPr>
        <w:t>х</w:t>
      </w:r>
      <w:r w:rsidR="00C47B71" w:rsidRPr="00C47B71">
        <w:rPr>
          <w:rFonts w:ascii="Times New Roman" w:hAnsi="Times New Roman" w:cs="Times New Roman"/>
          <w:bCs/>
          <w:sz w:val="24"/>
          <w:szCs w:val="24"/>
        </w:rPr>
        <w:t xml:space="preserve"> план</w:t>
      </w:r>
      <w:r w:rsidR="00C47B71">
        <w:rPr>
          <w:rFonts w:ascii="Times New Roman" w:hAnsi="Times New Roman" w:cs="Times New Roman"/>
          <w:bCs/>
          <w:sz w:val="24"/>
          <w:szCs w:val="24"/>
        </w:rPr>
        <w:t xml:space="preserve">ов </w:t>
      </w:r>
      <w:r w:rsidR="00C47B71" w:rsidRPr="00C47B71">
        <w:rPr>
          <w:rFonts w:ascii="Times New Roman" w:hAnsi="Times New Roman" w:cs="Times New Roman"/>
          <w:bCs/>
          <w:sz w:val="24"/>
          <w:szCs w:val="24"/>
        </w:rPr>
        <w:t>для 1-4 и 5-9 классов в соответствии с обновленными ФГОС НОО и ФГОС ООО</w:t>
      </w:r>
      <w:r w:rsidR="00C47B71">
        <w:rPr>
          <w:rFonts w:ascii="Times New Roman" w:hAnsi="Times New Roman" w:cs="Times New Roman"/>
          <w:bCs/>
          <w:sz w:val="24"/>
          <w:szCs w:val="24"/>
        </w:rPr>
        <w:t xml:space="preserve">. Также для проведения диагностики профессиональных затруднений педагогов и оценки готовности к реализации </w:t>
      </w:r>
      <w:proofErr w:type="gramStart"/>
      <w:r w:rsidR="00C47B71">
        <w:rPr>
          <w:rFonts w:ascii="Times New Roman" w:hAnsi="Times New Roman" w:cs="Times New Roman"/>
          <w:bCs/>
          <w:sz w:val="24"/>
          <w:szCs w:val="24"/>
        </w:rPr>
        <w:t>обновленных  ФГОС</w:t>
      </w:r>
      <w:proofErr w:type="gramEnd"/>
      <w:r w:rsidR="00C47B71">
        <w:rPr>
          <w:rFonts w:ascii="Times New Roman" w:hAnsi="Times New Roman" w:cs="Times New Roman"/>
          <w:bCs/>
          <w:sz w:val="24"/>
          <w:szCs w:val="24"/>
        </w:rPr>
        <w:t xml:space="preserve"> всем учителям были выданы листы самооценки и самодиагностики компетенций учителя по реализации ФГОС.</w:t>
      </w:r>
    </w:p>
    <w:p w14:paraId="4FAD2C6E" w14:textId="77777777" w:rsidR="00C47B71" w:rsidRDefault="00C47B71" w:rsidP="006829BD">
      <w:pPr>
        <w:spacing w:after="0" w:line="240" w:lineRule="auto"/>
        <w:ind w:firstLine="567"/>
        <w:jc w:val="both"/>
        <w:rPr>
          <w:rFonts w:ascii="Times New Roman" w:hAnsi="Times New Roman" w:cs="Times New Roman"/>
          <w:bCs/>
          <w:sz w:val="24"/>
          <w:szCs w:val="24"/>
        </w:rPr>
      </w:pPr>
      <w:r w:rsidRPr="00C47B71">
        <w:rPr>
          <w:rFonts w:ascii="Times New Roman" w:hAnsi="Times New Roman" w:cs="Times New Roman"/>
          <w:bCs/>
          <w:sz w:val="24"/>
          <w:szCs w:val="24"/>
        </w:rPr>
        <w:t xml:space="preserve"> </w:t>
      </w:r>
    </w:p>
    <w:p w14:paraId="418E559F" w14:textId="5FD293D6" w:rsidR="006829BD" w:rsidRPr="00953128" w:rsidRDefault="006829BD" w:rsidP="00953128">
      <w:pPr>
        <w:pStyle w:val="a3"/>
        <w:numPr>
          <w:ilvl w:val="0"/>
          <w:numId w:val="1"/>
        </w:numPr>
        <w:spacing w:after="0" w:line="240" w:lineRule="auto"/>
        <w:ind w:left="0" w:firstLine="567"/>
        <w:jc w:val="both"/>
        <w:rPr>
          <w:rFonts w:ascii="Times New Roman" w:hAnsi="Times New Roman" w:cs="Times New Roman"/>
          <w:bCs/>
          <w:sz w:val="24"/>
          <w:szCs w:val="24"/>
        </w:rPr>
      </w:pPr>
      <w:r w:rsidRPr="00953128">
        <w:rPr>
          <w:rFonts w:ascii="Times New Roman" w:hAnsi="Times New Roman" w:cs="Times New Roman"/>
          <w:bCs/>
          <w:sz w:val="24"/>
          <w:szCs w:val="24"/>
        </w:rPr>
        <w:t xml:space="preserve">По третьему вопросу </w:t>
      </w:r>
      <w:r w:rsidR="0014778A">
        <w:rPr>
          <w:rFonts w:ascii="Times New Roman" w:hAnsi="Times New Roman" w:cs="Times New Roman"/>
          <w:bCs/>
          <w:sz w:val="24"/>
          <w:szCs w:val="24"/>
        </w:rPr>
        <w:t>о</w:t>
      </w:r>
      <w:r w:rsidR="00E50C25" w:rsidRPr="00953128">
        <w:rPr>
          <w:rFonts w:ascii="Times New Roman" w:hAnsi="Times New Roman" w:cs="Times New Roman"/>
          <w:bCs/>
          <w:sz w:val="24"/>
          <w:szCs w:val="24"/>
        </w:rPr>
        <w:t>на</w:t>
      </w:r>
      <w:r w:rsidR="00A24910" w:rsidRPr="00953128">
        <w:t xml:space="preserve"> </w:t>
      </w:r>
      <w:r w:rsidR="00A24910" w:rsidRPr="00953128">
        <w:rPr>
          <w:rFonts w:ascii="Times New Roman" w:hAnsi="Times New Roman" w:cs="Times New Roman"/>
          <w:bCs/>
          <w:sz w:val="24"/>
          <w:szCs w:val="24"/>
        </w:rPr>
        <w:t>прокомментировала обновленные требования к личностным результатам освоения программы обновленных ФГОС НОО и ФГОС ООО:</w:t>
      </w:r>
    </w:p>
    <w:p w14:paraId="0C77908D" w14:textId="77777777" w:rsidR="009F34BE" w:rsidRPr="00953128" w:rsidRDefault="009F34BE" w:rsidP="00953128">
      <w:pPr>
        <w:pStyle w:val="a3"/>
        <w:spacing w:after="0" w:line="240" w:lineRule="auto"/>
        <w:ind w:left="0" w:firstLine="567"/>
        <w:jc w:val="both"/>
        <w:rPr>
          <w:rFonts w:ascii="Times New Roman" w:hAnsi="Times New Roman" w:cs="Times New Roman"/>
          <w:bCs/>
          <w:sz w:val="24"/>
          <w:szCs w:val="24"/>
        </w:rPr>
      </w:pPr>
      <w:r w:rsidRPr="00953128">
        <w:rPr>
          <w:rFonts w:ascii="Times New Roman" w:hAnsi="Times New Roman" w:cs="Times New Roman"/>
          <w:bCs/>
          <w:sz w:val="24"/>
          <w:szCs w:val="24"/>
        </w:rPr>
        <w:t>- сформированы личностные результаты освоения программы обновленных ФГОС НОО и ФГОС ООО в ед</w:t>
      </w:r>
      <w:r w:rsidR="0028647F" w:rsidRPr="00953128">
        <w:rPr>
          <w:rFonts w:ascii="Times New Roman" w:hAnsi="Times New Roman" w:cs="Times New Roman"/>
          <w:bCs/>
          <w:sz w:val="24"/>
          <w:szCs w:val="24"/>
        </w:rPr>
        <w:t>инстве учебной и воспитательной деятельности;</w:t>
      </w:r>
      <w:r w:rsidRPr="00953128">
        <w:rPr>
          <w:rFonts w:ascii="Times New Roman" w:hAnsi="Times New Roman" w:cs="Times New Roman"/>
          <w:bCs/>
          <w:sz w:val="24"/>
          <w:szCs w:val="24"/>
        </w:rPr>
        <w:t xml:space="preserve"> </w:t>
      </w:r>
    </w:p>
    <w:p w14:paraId="61F13841" w14:textId="77777777" w:rsidR="009F34BE" w:rsidRPr="00953128" w:rsidRDefault="00E50C25" w:rsidP="00953128">
      <w:pPr>
        <w:pStyle w:val="a3"/>
        <w:spacing w:after="0" w:line="240" w:lineRule="auto"/>
        <w:ind w:left="0" w:firstLine="567"/>
        <w:jc w:val="both"/>
        <w:rPr>
          <w:rFonts w:ascii="Times New Roman" w:hAnsi="Times New Roman" w:cs="Times New Roman"/>
          <w:bCs/>
          <w:sz w:val="24"/>
          <w:szCs w:val="24"/>
        </w:rPr>
      </w:pPr>
      <w:r w:rsidRPr="00953128">
        <w:rPr>
          <w:rFonts w:ascii="Times New Roman" w:hAnsi="Times New Roman" w:cs="Times New Roman"/>
          <w:bCs/>
          <w:sz w:val="24"/>
          <w:szCs w:val="24"/>
        </w:rPr>
        <w:t xml:space="preserve">- </w:t>
      </w:r>
      <w:proofErr w:type="gramStart"/>
      <w:r w:rsidRPr="00953128">
        <w:rPr>
          <w:rFonts w:ascii="Times New Roman" w:hAnsi="Times New Roman" w:cs="Times New Roman"/>
          <w:bCs/>
          <w:sz w:val="24"/>
          <w:szCs w:val="24"/>
        </w:rPr>
        <w:t>определен</w:t>
      </w:r>
      <w:r w:rsidR="009F34BE" w:rsidRPr="00953128">
        <w:rPr>
          <w:rFonts w:ascii="Times New Roman" w:hAnsi="Times New Roman" w:cs="Times New Roman"/>
          <w:bCs/>
          <w:sz w:val="24"/>
          <w:szCs w:val="24"/>
        </w:rPr>
        <w:t>ы  личностные</w:t>
      </w:r>
      <w:proofErr w:type="gramEnd"/>
      <w:r w:rsidR="009F34BE" w:rsidRPr="00953128">
        <w:rPr>
          <w:rFonts w:ascii="Times New Roman" w:hAnsi="Times New Roman" w:cs="Times New Roman"/>
          <w:bCs/>
          <w:sz w:val="24"/>
          <w:szCs w:val="24"/>
        </w:rPr>
        <w:t xml:space="preserve"> результаты, обеспечивающие  адаптацию обучающихся  к изменяющимся условиям социальной и природной среды, через мониторинг личностных результатов в образовательной организации;</w:t>
      </w:r>
    </w:p>
    <w:p w14:paraId="7E07F6F1" w14:textId="77777777" w:rsidR="00E50C25" w:rsidRPr="00953128" w:rsidRDefault="009F34BE" w:rsidP="00953128">
      <w:pPr>
        <w:pStyle w:val="a3"/>
        <w:spacing w:after="0" w:line="240" w:lineRule="auto"/>
        <w:ind w:left="0" w:firstLine="567"/>
        <w:jc w:val="both"/>
        <w:rPr>
          <w:rFonts w:ascii="Times New Roman" w:hAnsi="Times New Roman" w:cs="Times New Roman"/>
          <w:bCs/>
          <w:sz w:val="24"/>
          <w:szCs w:val="24"/>
        </w:rPr>
      </w:pPr>
      <w:r w:rsidRPr="00953128">
        <w:rPr>
          <w:rFonts w:ascii="Times New Roman" w:hAnsi="Times New Roman" w:cs="Times New Roman"/>
          <w:bCs/>
          <w:sz w:val="24"/>
          <w:szCs w:val="24"/>
        </w:rPr>
        <w:t>- разработана оценка личностных результатов через формирование, развитие и оценку деятельности в НОО, ООО</w:t>
      </w:r>
      <w:r w:rsidR="00E70414" w:rsidRPr="00953128">
        <w:rPr>
          <w:rFonts w:ascii="Times New Roman" w:hAnsi="Times New Roman" w:cs="Times New Roman"/>
          <w:bCs/>
          <w:sz w:val="24"/>
          <w:szCs w:val="24"/>
        </w:rPr>
        <w:t xml:space="preserve"> и РПВ.</w:t>
      </w:r>
    </w:p>
    <w:p w14:paraId="129979E2" w14:textId="77777777" w:rsidR="006829BD" w:rsidRDefault="006829BD" w:rsidP="006829BD">
      <w:pPr>
        <w:spacing w:after="0" w:line="240" w:lineRule="auto"/>
        <w:jc w:val="both"/>
        <w:rPr>
          <w:rFonts w:ascii="Times New Roman" w:hAnsi="Times New Roman" w:cs="Times New Roman"/>
          <w:bCs/>
          <w:sz w:val="24"/>
          <w:szCs w:val="24"/>
        </w:rPr>
      </w:pPr>
    </w:p>
    <w:p w14:paraId="61F09671" w14:textId="77777777" w:rsidR="00C47B71" w:rsidRPr="0014778A" w:rsidRDefault="00C47B71" w:rsidP="0014778A">
      <w:pPr>
        <w:spacing w:line="240" w:lineRule="auto"/>
        <w:jc w:val="both"/>
        <w:rPr>
          <w:rFonts w:ascii="Times New Roman" w:hAnsi="Times New Roman" w:cs="Times New Roman"/>
          <w:bCs/>
          <w:sz w:val="24"/>
          <w:szCs w:val="24"/>
        </w:rPr>
      </w:pPr>
    </w:p>
    <w:p w14:paraId="65C868C1" w14:textId="77777777" w:rsidR="006829BD" w:rsidRDefault="006829BD" w:rsidP="006829BD">
      <w:pPr>
        <w:pStyle w:val="a3"/>
        <w:spacing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Решение педагогического совета:</w:t>
      </w:r>
    </w:p>
    <w:p w14:paraId="5467B00B" w14:textId="3A71302E" w:rsidR="003C749A" w:rsidRPr="006829BD" w:rsidRDefault="0049501E" w:rsidP="006829BD">
      <w:pPr>
        <w:pStyle w:val="a3"/>
        <w:numPr>
          <w:ilvl w:val="0"/>
          <w:numId w:val="3"/>
        </w:numPr>
        <w:tabs>
          <w:tab w:val="clear" w:pos="720"/>
          <w:tab w:val="num" w:pos="426"/>
        </w:tabs>
        <w:spacing w:line="240" w:lineRule="auto"/>
        <w:ind w:left="0" w:firstLine="426"/>
        <w:jc w:val="both"/>
        <w:rPr>
          <w:rFonts w:ascii="Times New Roman" w:hAnsi="Times New Roman" w:cs="Times New Roman"/>
          <w:bCs/>
          <w:sz w:val="24"/>
          <w:szCs w:val="24"/>
        </w:rPr>
      </w:pPr>
      <w:r w:rsidRPr="006829BD">
        <w:rPr>
          <w:rFonts w:ascii="Times New Roman" w:hAnsi="Times New Roman" w:cs="Times New Roman"/>
          <w:bCs/>
          <w:sz w:val="24"/>
          <w:szCs w:val="24"/>
        </w:rPr>
        <w:t xml:space="preserve">Утвердить план-график перехода </w:t>
      </w:r>
      <w:r w:rsidR="0014778A">
        <w:rPr>
          <w:rFonts w:ascii="Times New Roman" w:hAnsi="Times New Roman" w:cs="Times New Roman"/>
          <w:bCs/>
          <w:sz w:val="24"/>
          <w:szCs w:val="24"/>
        </w:rPr>
        <w:t xml:space="preserve">МОУ </w:t>
      </w:r>
      <w:proofErr w:type="spellStart"/>
      <w:r w:rsidR="0014778A">
        <w:rPr>
          <w:rFonts w:ascii="Times New Roman" w:hAnsi="Times New Roman" w:cs="Times New Roman"/>
          <w:bCs/>
          <w:sz w:val="24"/>
          <w:szCs w:val="24"/>
        </w:rPr>
        <w:t>Буруканская</w:t>
      </w:r>
      <w:proofErr w:type="spellEnd"/>
      <w:r w:rsidR="0014778A">
        <w:rPr>
          <w:rFonts w:ascii="Times New Roman" w:hAnsi="Times New Roman" w:cs="Times New Roman"/>
          <w:bCs/>
          <w:sz w:val="24"/>
          <w:szCs w:val="24"/>
        </w:rPr>
        <w:t xml:space="preserve"> ООШ </w:t>
      </w:r>
      <w:r w:rsidRPr="006829BD">
        <w:rPr>
          <w:rFonts w:ascii="Times New Roman" w:hAnsi="Times New Roman" w:cs="Times New Roman"/>
          <w:bCs/>
          <w:sz w:val="24"/>
          <w:szCs w:val="24"/>
        </w:rPr>
        <w:t>на обновленные ФГОС НОО и ФГОС ООО.</w:t>
      </w:r>
    </w:p>
    <w:p w14:paraId="28D98079" w14:textId="08055867" w:rsidR="003C749A" w:rsidRPr="006829BD" w:rsidRDefault="0049501E" w:rsidP="006829BD">
      <w:pPr>
        <w:pStyle w:val="a3"/>
        <w:numPr>
          <w:ilvl w:val="0"/>
          <w:numId w:val="3"/>
        </w:numPr>
        <w:tabs>
          <w:tab w:val="clear" w:pos="720"/>
          <w:tab w:val="num" w:pos="426"/>
        </w:tabs>
        <w:spacing w:line="240" w:lineRule="auto"/>
        <w:ind w:left="0" w:firstLine="426"/>
        <w:jc w:val="both"/>
        <w:rPr>
          <w:rFonts w:ascii="Times New Roman" w:hAnsi="Times New Roman" w:cs="Times New Roman"/>
          <w:bCs/>
          <w:sz w:val="24"/>
          <w:szCs w:val="24"/>
        </w:rPr>
      </w:pPr>
      <w:r w:rsidRPr="006829BD">
        <w:rPr>
          <w:rFonts w:ascii="Times New Roman" w:hAnsi="Times New Roman" w:cs="Times New Roman"/>
          <w:bCs/>
          <w:sz w:val="24"/>
          <w:szCs w:val="24"/>
        </w:rPr>
        <w:t xml:space="preserve">Утвердить дорожную карту перехода </w:t>
      </w:r>
      <w:r w:rsidR="0014778A">
        <w:rPr>
          <w:rFonts w:ascii="Times New Roman" w:hAnsi="Times New Roman" w:cs="Times New Roman"/>
          <w:bCs/>
          <w:sz w:val="24"/>
          <w:szCs w:val="24"/>
        </w:rPr>
        <w:t xml:space="preserve">МОУ </w:t>
      </w:r>
      <w:proofErr w:type="spellStart"/>
      <w:r w:rsidR="0014778A">
        <w:rPr>
          <w:rFonts w:ascii="Times New Roman" w:hAnsi="Times New Roman" w:cs="Times New Roman"/>
          <w:bCs/>
          <w:sz w:val="24"/>
          <w:szCs w:val="24"/>
        </w:rPr>
        <w:t>Буруканская</w:t>
      </w:r>
      <w:proofErr w:type="spellEnd"/>
      <w:r w:rsidR="0014778A">
        <w:rPr>
          <w:rFonts w:ascii="Times New Roman" w:hAnsi="Times New Roman" w:cs="Times New Roman"/>
          <w:bCs/>
          <w:sz w:val="24"/>
          <w:szCs w:val="24"/>
        </w:rPr>
        <w:t xml:space="preserve"> ООШ </w:t>
      </w:r>
      <w:r w:rsidRPr="006829BD">
        <w:rPr>
          <w:rFonts w:ascii="Times New Roman" w:hAnsi="Times New Roman" w:cs="Times New Roman"/>
          <w:bCs/>
          <w:sz w:val="24"/>
          <w:szCs w:val="24"/>
        </w:rPr>
        <w:t>на обновленные ФГОС НОО и ФГОС ООО.</w:t>
      </w:r>
    </w:p>
    <w:p w14:paraId="3B2259B4" w14:textId="77777777" w:rsidR="003C749A" w:rsidRPr="006829BD" w:rsidRDefault="0049501E" w:rsidP="006829BD">
      <w:pPr>
        <w:pStyle w:val="a3"/>
        <w:numPr>
          <w:ilvl w:val="0"/>
          <w:numId w:val="3"/>
        </w:numPr>
        <w:tabs>
          <w:tab w:val="clear" w:pos="720"/>
          <w:tab w:val="num" w:pos="426"/>
        </w:tabs>
        <w:spacing w:line="240" w:lineRule="auto"/>
        <w:ind w:left="0" w:firstLine="426"/>
        <w:jc w:val="both"/>
        <w:rPr>
          <w:rFonts w:ascii="Times New Roman" w:hAnsi="Times New Roman" w:cs="Times New Roman"/>
          <w:bCs/>
          <w:sz w:val="24"/>
          <w:szCs w:val="24"/>
        </w:rPr>
      </w:pPr>
      <w:r w:rsidRPr="006829BD">
        <w:rPr>
          <w:rFonts w:ascii="Times New Roman" w:hAnsi="Times New Roman" w:cs="Times New Roman"/>
          <w:bCs/>
          <w:sz w:val="24"/>
          <w:szCs w:val="24"/>
        </w:rPr>
        <w:t>Утвердить перспективный учебный план для 1-4 и 5-9 классов в соответствии с обновленными ФГОС НОО и ФГОС ООО.</w:t>
      </w:r>
    </w:p>
    <w:p w14:paraId="2FD82DA0" w14:textId="77777777" w:rsidR="006829BD" w:rsidRPr="00C47B71" w:rsidRDefault="006829BD" w:rsidP="006829BD">
      <w:pPr>
        <w:pStyle w:val="a3"/>
        <w:spacing w:line="240" w:lineRule="auto"/>
        <w:ind w:left="567"/>
        <w:jc w:val="both"/>
        <w:rPr>
          <w:rFonts w:ascii="Times New Roman" w:hAnsi="Times New Roman" w:cs="Times New Roman"/>
          <w:bCs/>
          <w:sz w:val="24"/>
          <w:szCs w:val="24"/>
        </w:rPr>
      </w:pPr>
    </w:p>
    <w:p w14:paraId="135B27CC" w14:textId="77777777" w:rsidR="005D41AA" w:rsidRPr="005D41AA" w:rsidRDefault="005D41AA" w:rsidP="006829BD">
      <w:pPr>
        <w:pStyle w:val="a3"/>
        <w:spacing w:line="240" w:lineRule="auto"/>
        <w:ind w:left="0" w:firstLine="709"/>
        <w:jc w:val="both"/>
        <w:rPr>
          <w:rFonts w:ascii="Times New Roman" w:hAnsi="Times New Roman" w:cs="Times New Roman"/>
          <w:bCs/>
          <w:sz w:val="24"/>
          <w:szCs w:val="24"/>
        </w:rPr>
      </w:pPr>
    </w:p>
    <w:p w14:paraId="2B127A54" w14:textId="77777777" w:rsidR="005D41AA" w:rsidRPr="005D41AA" w:rsidRDefault="005D41AA" w:rsidP="006829BD">
      <w:pPr>
        <w:pStyle w:val="a3"/>
        <w:spacing w:line="240" w:lineRule="auto"/>
        <w:ind w:left="0" w:firstLine="709"/>
        <w:jc w:val="both"/>
        <w:rPr>
          <w:rFonts w:ascii="Times New Roman" w:hAnsi="Times New Roman" w:cs="Times New Roman"/>
          <w:bCs/>
          <w:sz w:val="24"/>
          <w:szCs w:val="24"/>
        </w:rPr>
      </w:pPr>
    </w:p>
    <w:p w14:paraId="7EEBAB59" w14:textId="77777777" w:rsidR="005D41AA" w:rsidRPr="005D41AA" w:rsidRDefault="005D41AA" w:rsidP="006829BD">
      <w:pPr>
        <w:pStyle w:val="a3"/>
        <w:spacing w:line="240" w:lineRule="auto"/>
        <w:ind w:left="0" w:firstLine="709"/>
        <w:jc w:val="both"/>
        <w:rPr>
          <w:rFonts w:ascii="Times New Roman" w:hAnsi="Times New Roman" w:cs="Times New Roman"/>
          <w:bCs/>
          <w:sz w:val="24"/>
          <w:szCs w:val="24"/>
        </w:rPr>
      </w:pPr>
    </w:p>
    <w:p w14:paraId="3219766F" w14:textId="77777777" w:rsidR="005D41AA" w:rsidRPr="005D41AA" w:rsidRDefault="005D41AA" w:rsidP="006829BD">
      <w:pPr>
        <w:pStyle w:val="a3"/>
        <w:spacing w:line="240" w:lineRule="auto"/>
        <w:ind w:left="0" w:firstLine="709"/>
        <w:jc w:val="both"/>
        <w:rPr>
          <w:rFonts w:ascii="Times New Roman" w:hAnsi="Times New Roman" w:cs="Times New Roman"/>
          <w:bCs/>
          <w:sz w:val="24"/>
          <w:szCs w:val="24"/>
        </w:rPr>
      </w:pPr>
    </w:p>
    <w:p w14:paraId="15E158F8" w14:textId="77777777" w:rsidR="005D41AA" w:rsidRPr="005D41AA" w:rsidRDefault="005D41AA" w:rsidP="006829BD">
      <w:pPr>
        <w:pStyle w:val="a3"/>
        <w:spacing w:line="240" w:lineRule="auto"/>
        <w:ind w:left="0" w:firstLine="709"/>
        <w:jc w:val="both"/>
        <w:rPr>
          <w:rFonts w:ascii="Times New Roman" w:hAnsi="Times New Roman" w:cs="Times New Roman"/>
          <w:bCs/>
          <w:sz w:val="24"/>
          <w:szCs w:val="24"/>
        </w:rPr>
      </w:pPr>
    </w:p>
    <w:p w14:paraId="011ED101" w14:textId="77777777" w:rsidR="005D41AA" w:rsidRPr="005D41AA" w:rsidRDefault="005D41AA" w:rsidP="006829BD">
      <w:pPr>
        <w:pStyle w:val="a3"/>
        <w:spacing w:line="240" w:lineRule="auto"/>
        <w:ind w:left="0" w:firstLine="709"/>
        <w:jc w:val="both"/>
        <w:rPr>
          <w:rFonts w:ascii="Times New Roman" w:hAnsi="Times New Roman" w:cs="Times New Roman"/>
          <w:bCs/>
          <w:sz w:val="24"/>
          <w:szCs w:val="24"/>
        </w:rPr>
      </w:pPr>
    </w:p>
    <w:p w14:paraId="1644BB9A" w14:textId="77777777" w:rsidR="005D41AA" w:rsidRDefault="005D41AA" w:rsidP="006829BD">
      <w:pPr>
        <w:pStyle w:val="a3"/>
        <w:spacing w:line="240" w:lineRule="auto"/>
        <w:ind w:left="0" w:firstLine="709"/>
        <w:jc w:val="both"/>
        <w:rPr>
          <w:rFonts w:ascii="Times New Roman" w:hAnsi="Times New Roman" w:cs="Times New Roman"/>
          <w:bCs/>
          <w:sz w:val="24"/>
          <w:szCs w:val="24"/>
        </w:rPr>
      </w:pPr>
    </w:p>
    <w:p w14:paraId="65DDCB2D" w14:textId="77777777" w:rsidR="005D41AA" w:rsidRDefault="005D41AA" w:rsidP="006829BD">
      <w:pPr>
        <w:pStyle w:val="a3"/>
        <w:spacing w:line="240" w:lineRule="auto"/>
        <w:ind w:left="0" w:firstLine="709"/>
        <w:jc w:val="both"/>
        <w:rPr>
          <w:rFonts w:ascii="Times New Roman" w:hAnsi="Times New Roman" w:cs="Times New Roman"/>
          <w:bCs/>
          <w:sz w:val="24"/>
          <w:szCs w:val="24"/>
        </w:rPr>
      </w:pPr>
    </w:p>
    <w:p w14:paraId="08C86697" w14:textId="77777777" w:rsidR="005D41AA" w:rsidRPr="005D41AA" w:rsidRDefault="005D41AA" w:rsidP="006829BD">
      <w:pPr>
        <w:pStyle w:val="a3"/>
        <w:spacing w:line="240" w:lineRule="auto"/>
        <w:ind w:left="0" w:firstLine="709"/>
        <w:jc w:val="both"/>
        <w:rPr>
          <w:rFonts w:ascii="Times New Roman" w:hAnsi="Times New Roman" w:cs="Times New Roman"/>
          <w:sz w:val="24"/>
          <w:szCs w:val="24"/>
        </w:rPr>
      </w:pPr>
    </w:p>
    <w:p w14:paraId="0B145393" w14:textId="77777777" w:rsidR="005D41AA" w:rsidRPr="002E7BF8" w:rsidRDefault="005D41AA" w:rsidP="006829BD">
      <w:pPr>
        <w:pStyle w:val="a3"/>
        <w:spacing w:after="0" w:line="240" w:lineRule="auto"/>
        <w:ind w:left="0" w:firstLine="709"/>
        <w:jc w:val="both"/>
        <w:rPr>
          <w:rFonts w:ascii="Times New Roman" w:hAnsi="Times New Roman" w:cs="Times New Roman"/>
          <w:sz w:val="24"/>
          <w:szCs w:val="24"/>
        </w:rPr>
      </w:pPr>
    </w:p>
    <w:sectPr w:rsidR="005D41AA" w:rsidRPr="002E7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D2269"/>
    <w:multiLevelType w:val="hybridMultilevel"/>
    <w:tmpl w:val="B5925326"/>
    <w:lvl w:ilvl="0" w:tplc="4C2A7888">
      <w:start w:val="1"/>
      <w:numFmt w:val="decimal"/>
      <w:lvlText w:val="%1."/>
      <w:lvlJc w:val="left"/>
      <w:pPr>
        <w:tabs>
          <w:tab w:val="num" w:pos="720"/>
        </w:tabs>
        <w:ind w:left="720" w:hanging="360"/>
      </w:pPr>
    </w:lvl>
    <w:lvl w:ilvl="1" w:tplc="9B7C7F4A" w:tentative="1">
      <w:start w:val="1"/>
      <w:numFmt w:val="decimal"/>
      <w:lvlText w:val="%2."/>
      <w:lvlJc w:val="left"/>
      <w:pPr>
        <w:tabs>
          <w:tab w:val="num" w:pos="1440"/>
        </w:tabs>
        <w:ind w:left="1440" w:hanging="360"/>
      </w:pPr>
    </w:lvl>
    <w:lvl w:ilvl="2" w:tplc="E19E190A" w:tentative="1">
      <w:start w:val="1"/>
      <w:numFmt w:val="decimal"/>
      <w:lvlText w:val="%3."/>
      <w:lvlJc w:val="left"/>
      <w:pPr>
        <w:tabs>
          <w:tab w:val="num" w:pos="2160"/>
        </w:tabs>
        <w:ind w:left="2160" w:hanging="360"/>
      </w:pPr>
    </w:lvl>
    <w:lvl w:ilvl="3" w:tplc="D81C27A8" w:tentative="1">
      <w:start w:val="1"/>
      <w:numFmt w:val="decimal"/>
      <w:lvlText w:val="%4."/>
      <w:lvlJc w:val="left"/>
      <w:pPr>
        <w:tabs>
          <w:tab w:val="num" w:pos="2880"/>
        </w:tabs>
        <w:ind w:left="2880" w:hanging="360"/>
      </w:pPr>
    </w:lvl>
    <w:lvl w:ilvl="4" w:tplc="BC64E082" w:tentative="1">
      <w:start w:val="1"/>
      <w:numFmt w:val="decimal"/>
      <w:lvlText w:val="%5."/>
      <w:lvlJc w:val="left"/>
      <w:pPr>
        <w:tabs>
          <w:tab w:val="num" w:pos="3600"/>
        </w:tabs>
        <w:ind w:left="3600" w:hanging="360"/>
      </w:pPr>
    </w:lvl>
    <w:lvl w:ilvl="5" w:tplc="9A82F08C" w:tentative="1">
      <w:start w:val="1"/>
      <w:numFmt w:val="decimal"/>
      <w:lvlText w:val="%6."/>
      <w:lvlJc w:val="left"/>
      <w:pPr>
        <w:tabs>
          <w:tab w:val="num" w:pos="4320"/>
        </w:tabs>
        <w:ind w:left="4320" w:hanging="360"/>
      </w:pPr>
    </w:lvl>
    <w:lvl w:ilvl="6" w:tplc="F0BC2374" w:tentative="1">
      <w:start w:val="1"/>
      <w:numFmt w:val="decimal"/>
      <w:lvlText w:val="%7."/>
      <w:lvlJc w:val="left"/>
      <w:pPr>
        <w:tabs>
          <w:tab w:val="num" w:pos="5040"/>
        </w:tabs>
        <w:ind w:left="5040" w:hanging="360"/>
      </w:pPr>
    </w:lvl>
    <w:lvl w:ilvl="7" w:tplc="8778798C" w:tentative="1">
      <w:start w:val="1"/>
      <w:numFmt w:val="decimal"/>
      <w:lvlText w:val="%8."/>
      <w:lvlJc w:val="left"/>
      <w:pPr>
        <w:tabs>
          <w:tab w:val="num" w:pos="5760"/>
        </w:tabs>
        <w:ind w:left="5760" w:hanging="360"/>
      </w:pPr>
    </w:lvl>
    <w:lvl w:ilvl="8" w:tplc="5FEE95E8" w:tentative="1">
      <w:start w:val="1"/>
      <w:numFmt w:val="decimal"/>
      <w:lvlText w:val="%9."/>
      <w:lvlJc w:val="left"/>
      <w:pPr>
        <w:tabs>
          <w:tab w:val="num" w:pos="6480"/>
        </w:tabs>
        <w:ind w:left="6480" w:hanging="360"/>
      </w:pPr>
    </w:lvl>
  </w:abstractNum>
  <w:abstractNum w:abstractNumId="1" w15:restartNumberingAfterBreak="0">
    <w:nsid w:val="6C3E5A85"/>
    <w:multiLevelType w:val="hybridMultilevel"/>
    <w:tmpl w:val="4D588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7675F4"/>
    <w:multiLevelType w:val="hybridMultilevel"/>
    <w:tmpl w:val="C12A0436"/>
    <w:lvl w:ilvl="0" w:tplc="F76C9B5E">
      <w:start w:val="1"/>
      <w:numFmt w:val="bullet"/>
      <w:lvlText w:val="•"/>
      <w:lvlJc w:val="left"/>
      <w:pPr>
        <w:tabs>
          <w:tab w:val="num" w:pos="720"/>
        </w:tabs>
        <w:ind w:left="720" w:hanging="360"/>
      </w:pPr>
      <w:rPr>
        <w:rFonts w:ascii="Arial" w:hAnsi="Arial" w:hint="default"/>
      </w:rPr>
    </w:lvl>
    <w:lvl w:ilvl="1" w:tplc="E64CB10A" w:tentative="1">
      <w:start w:val="1"/>
      <w:numFmt w:val="bullet"/>
      <w:lvlText w:val="•"/>
      <w:lvlJc w:val="left"/>
      <w:pPr>
        <w:tabs>
          <w:tab w:val="num" w:pos="1440"/>
        </w:tabs>
        <w:ind w:left="1440" w:hanging="360"/>
      </w:pPr>
      <w:rPr>
        <w:rFonts w:ascii="Arial" w:hAnsi="Arial" w:hint="default"/>
      </w:rPr>
    </w:lvl>
    <w:lvl w:ilvl="2" w:tplc="7E700A9A" w:tentative="1">
      <w:start w:val="1"/>
      <w:numFmt w:val="bullet"/>
      <w:lvlText w:val="•"/>
      <w:lvlJc w:val="left"/>
      <w:pPr>
        <w:tabs>
          <w:tab w:val="num" w:pos="2160"/>
        </w:tabs>
        <w:ind w:left="2160" w:hanging="360"/>
      </w:pPr>
      <w:rPr>
        <w:rFonts w:ascii="Arial" w:hAnsi="Arial" w:hint="default"/>
      </w:rPr>
    </w:lvl>
    <w:lvl w:ilvl="3" w:tplc="F636F994" w:tentative="1">
      <w:start w:val="1"/>
      <w:numFmt w:val="bullet"/>
      <w:lvlText w:val="•"/>
      <w:lvlJc w:val="left"/>
      <w:pPr>
        <w:tabs>
          <w:tab w:val="num" w:pos="2880"/>
        </w:tabs>
        <w:ind w:left="2880" w:hanging="360"/>
      </w:pPr>
      <w:rPr>
        <w:rFonts w:ascii="Arial" w:hAnsi="Arial" w:hint="default"/>
      </w:rPr>
    </w:lvl>
    <w:lvl w:ilvl="4" w:tplc="52F4B4F4" w:tentative="1">
      <w:start w:val="1"/>
      <w:numFmt w:val="bullet"/>
      <w:lvlText w:val="•"/>
      <w:lvlJc w:val="left"/>
      <w:pPr>
        <w:tabs>
          <w:tab w:val="num" w:pos="3600"/>
        </w:tabs>
        <w:ind w:left="3600" w:hanging="360"/>
      </w:pPr>
      <w:rPr>
        <w:rFonts w:ascii="Arial" w:hAnsi="Arial" w:hint="default"/>
      </w:rPr>
    </w:lvl>
    <w:lvl w:ilvl="5" w:tplc="AAD41C7C" w:tentative="1">
      <w:start w:val="1"/>
      <w:numFmt w:val="bullet"/>
      <w:lvlText w:val="•"/>
      <w:lvlJc w:val="left"/>
      <w:pPr>
        <w:tabs>
          <w:tab w:val="num" w:pos="4320"/>
        </w:tabs>
        <w:ind w:left="4320" w:hanging="360"/>
      </w:pPr>
      <w:rPr>
        <w:rFonts w:ascii="Arial" w:hAnsi="Arial" w:hint="default"/>
      </w:rPr>
    </w:lvl>
    <w:lvl w:ilvl="6" w:tplc="3C226DC6" w:tentative="1">
      <w:start w:val="1"/>
      <w:numFmt w:val="bullet"/>
      <w:lvlText w:val="•"/>
      <w:lvlJc w:val="left"/>
      <w:pPr>
        <w:tabs>
          <w:tab w:val="num" w:pos="5040"/>
        </w:tabs>
        <w:ind w:left="5040" w:hanging="360"/>
      </w:pPr>
      <w:rPr>
        <w:rFonts w:ascii="Arial" w:hAnsi="Arial" w:hint="default"/>
      </w:rPr>
    </w:lvl>
    <w:lvl w:ilvl="7" w:tplc="CD7C923C" w:tentative="1">
      <w:start w:val="1"/>
      <w:numFmt w:val="bullet"/>
      <w:lvlText w:val="•"/>
      <w:lvlJc w:val="left"/>
      <w:pPr>
        <w:tabs>
          <w:tab w:val="num" w:pos="5760"/>
        </w:tabs>
        <w:ind w:left="5760" w:hanging="360"/>
      </w:pPr>
      <w:rPr>
        <w:rFonts w:ascii="Arial" w:hAnsi="Arial" w:hint="default"/>
      </w:rPr>
    </w:lvl>
    <w:lvl w:ilvl="8" w:tplc="A3AC6D22" w:tentative="1">
      <w:start w:val="1"/>
      <w:numFmt w:val="bullet"/>
      <w:lvlText w:val="•"/>
      <w:lvlJc w:val="left"/>
      <w:pPr>
        <w:tabs>
          <w:tab w:val="num" w:pos="6480"/>
        </w:tabs>
        <w:ind w:left="6480" w:hanging="360"/>
      </w:pPr>
      <w:rPr>
        <w:rFonts w:ascii="Arial" w:hAnsi="Arial" w:hint="default"/>
      </w:rPr>
    </w:lvl>
  </w:abstractNum>
  <w:num w:numId="1" w16cid:durableId="871844119">
    <w:abstractNumId w:val="1"/>
  </w:num>
  <w:num w:numId="2" w16cid:durableId="1477800552">
    <w:abstractNumId w:val="2"/>
  </w:num>
  <w:num w:numId="3" w16cid:durableId="58965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380"/>
    <w:rsid w:val="0014778A"/>
    <w:rsid w:val="0028647F"/>
    <w:rsid w:val="002E7BF8"/>
    <w:rsid w:val="003C749A"/>
    <w:rsid w:val="0049501E"/>
    <w:rsid w:val="00547D65"/>
    <w:rsid w:val="005D41AA"/>
    <w:rsid w:val="006829BD"/>
    <w:rsid w:val="00910D7A"/>
    <w:rsid w:val="00953128"/>
    <w:rsid w:val="009F34BE"/>
    <w:rsid w:val="00A24910"/>
    <w:rsid w:val="00A8061E"/>
    <w:rsid w:val="00B32AF9"/>
    <w:rsid w:val="00C47B71"/>
    <w:rsid w:val="00D51C18"/>
    <w:rsid w:val="00DF2380"/>
    <w:rsid w:val="00E50C25"/>
    <w:rsid w:val="00E70414"/>
    <w:rsid w:val="00F53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D750"/>
  <w15:docId w15:val="{8E0A126D-5E86-4B3E-94C6-3316779D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380"/>
    <w:pPr>
      <w:ind w:left="720"/>
      <w:contextualSpacing/>
    </w:pPr>
  </w:style>
  <w:style w:type="paragraph" w:styleId="a4">
    <w:name w:val="Normal (Web)"/>
    <w:basedOn w:val="a"/>
    <w:uiPriority w:val="99"/>
    <w:semiHidden/>
    <w:unhideWhenUsed/>
    <w:rsid w:val="005D41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626">
      <w:bodyDiv w:val="1"/>
      <w:marLeft w:val="0"/>
      <w:marRight w:val="0"/>
      <w:marTop w:val="0"/>
      <w:marBottom w:val="0"/>
      <w:divBdr>
        <w:top w:val="none" w:sz="0" w:space="0" w:color="auto"/>
        <w:left w:val="none" w:sz="0" w:space="0" w:color="auto"/>
        <w:bottom w:val="none" w:sz="0" w:space="0" w:color="auto"/>
        <w:right w:val="none" w:sz="0" w:space="0" w:color="auto"/>
      </w:divBdr>
    </w:div>
    <w:div w:id="439028107">
      <w:bodyDiv w:val="1"/>
      <w:marLeft w:val="0"/>
      <w:marRight w:val="0"/>
      <w:marTop w:val="0"/>
      <w:marBottom w:val="0"/>
      <w:divBdr>
        <w:top w:val="none" w:sz="0" w:space="0" w:color="auto"/>
        <w:left w:val="none" w:sz="0" w:space="0" w:color="auto"/>
        <w:bottom w:val="none" w:sz="0" w:space="0" w:color="auto"/>
        <w:right w:val="none" w:sz="0" w:space="0" w:color="auto"/>
      </w:divBdr>
    </w:div>
    <w:div w:id="516432100">
      <w:bodyDiv w:val="1"/>
      <w:marLeft w:val="0"/>
      <w:marRight w:val="0"/>
      <w:marTop w:val="0"/>
      <w:marBottom w:val="0"/>
      <w:divBdr>
        <w:top w:val="none" w:sz="0" w:space="0" w:color="auto"/>
        <w:left w:val="none" w:sz="0" w:space="0" w:color="auto"/>
        <w:bottom w:val="none" w:sz="0" w:space="0" w:color="auto"/>
        <w:right w:val="none" w:sz="0" w:space="0" w:color="auto"/>
      </w:divBdr>
    </w:div>
    <w:div w:id="708531445">
      <w:bodyDiv w:val="1"/>
      <w:marLeft w:val="0"/>
      <w:marRight w:val="0"/>
      <w:marTop w:val="0"/>
      <w:marBottom w:val="0"/>
      <w:divBdr>
        <w:top w:val="none" w:sz="0" w:space="0" w:color="auto"/>
        <w:left w:val="none" w:sz="0" w:space="0" w:color="auto"/>
        <w:bottom w:val="none" w:sz="0" w:space="0" w:color="auto"/>
        <w:right w:val="none" w:sz="0" w:space="0" w:color="auto"/>
      </w:divBdr>
    </w:div>
    <w:div w:id="726997046">
      <w:bodyDiv w:val="1"/>
      <w:marLeft w:val="0"/>
      <w:marRight w:val="0"/>
      <w:marTop w:val="0"/>
      <w:marBottom w:val="0"/>
      <w:divBdr>
        <w:top w:val="none" w:sz="0" w:space="0" w:color="auto"/>
        <w:left w:val="none" w:sz="0" w:space="0" w:color="auto"/>
        <w:bottom w:val="none" w:sz="0" w:space="0" w:color="auto"/>
        <w:right w:val="none" w:sz="0" w:space="0" w:color="auto"/>
      </w:divBdr>
    </w:div>
    <w:div w:id="840318639">
      <w:bodyDiv w:val="1"/>
      <w:marLeft w:val="0"/>
      <w:marRight w:val="0"/>
      <w:marTop w:val="0"/>
      <w:marBottom w:val="0"/>
      <w:divBdr>
        <w:top w:val="none" w:sz="0" w:space="0" w:color="auto"/>
        <w:left w:val="none" w:sz="0" w:space="0" w:color="auto"/>
        <w:bottom w:val="none" w:sz="0" w:space="0" w:color="auto"/>
        <w:right w:val="none" w:sz="0" w:space="0" w:color="auto"/>
      </w:divBdr>
    </w:div>
    <w:div w:id="1226531919">
      <w:bodyDiv w:val="1"/>
      <w:marLeft w:val="0"/>
      <w:marRight w:val="0"/>
      <w:marTop w:val="0"/>
      <w:marBottom w:val="0"/>
      <w:divBdr>
        <w:top w:val="none" w:sz="0" w:space="0" w:color="auto"/>
        <w:left w:val="none" w:sz="0" w:space="0" w:color="auto"/>
        <w:bottom w:val="none" w:sz="0" w:space="0" w:color="auto"/>
        <w:right w:val="none" w:sz="0" w:space="0" w:color="auto"/>
      </w:divBdr>
    </w:div>
    <w:div w:id="1258633694">
      <w:bodyDiv w:val="1"/>
      <w:marLeft w:val="0"/>
      <w:marRight w:val="0"/>
      <w:marTop w:val="0"/>
      <w:marBottom w:val="0"/>
      <w:divBdr>
        <w:top w:val="none" w:sz="0" w:space="0" w:color="auto"/>
        <w:left w:val="none" w:sz="0" w:space="0" w:color="auto"/>
        <w:bottom w:val="none" w:sz="0" w:space="0" w:color="auto"/>
        <w:right w:val="none" w:sz="0" w:space="0" w:color="auto"/>
      </w:divBdr>
    </w:div>
    <w:div w:id="1365207928">
      <w:bodyDiv w:val="1"/>
      <w:marLeft w:val="0"/>
      <w:marRight w:val="0"/>
      <w:marTop w:val="0"/>
      <w:marBottom w:val="0"/>
      <w:divBdr>
        <w:top w:val="none" w:sz="0" w:space="0" w:color="auto"/>
        <w:left w:val="none" w:sz="0" w:space="0" w:color="auto"/>
        <w:bottom w:val="none" w:sz="0" w:space="0" w:color="auto"/>
        <w:right w:val="none" w:sz="0" w:space="0" w:color="auto"/>
      </w:divBdr>
      <w:divsChild>
        <w:div w:id="1571963989">
          <w:marLeft w:val="720"/>
          <w:marRight w:val="0"/>
          <w:marTop w:val="0"/>
          <w:marBottom w:val="0"/>
          <w:divBdr>
            <w:top w:val="none" w:sz="0" w:space="0" w:color="auto"/>
            <w:left w:val="none" w:sz="0" w:space="0" w:color="auto"/>
            <w:bottom w:val="none" w:sz="0" w:space="0" w:color="auto"/>
            <w:right w:val="none" w:sz="0" w:space="0" w:color="auto"/>
          </w:divBdr>
        </w:div>
        <w:div w:id="547765059">
          <w:marLeft w:val="720"/>
          <w:marRight w:val="0"/>
          <w:marTop w:val="0"/>
          <w:marBottom w:val="0"/>
          <w:divBdr>
            <w:top w:val="none" w:sz="0" w:space="0" w:color="auto"/>
            <w:left w:val="none" w:sz="0" w:space="0" w:color="auto"/>
            <w:bottom w:val="none" w:sz="0" w:space="0" w:color="auto"/>
            <w:right w:val="none" w:sz="0" w:space="0" w:color="auto"/>
          </w:divBdr>
        </w:div>
        <w:div w:id="922493883">
          <w:marLeft w:val="720"/>
          <w:marRight w:val="0"/>
          <w:marTop w:val="0"/>
          <w:marBottom w:val="0"/>
          <w:divBdr>
            <w:top w:val="none" w:sz="0" w:space="0" w:color="auto"/>
            <w:left w:val="none" w:sz="0" w:space="0" w:color="auto"/>
            <w:bottom w:val="none" w:sz="0" w:space="0" w:color="auto"/>
            <w:right w:val="none" w:sz="0" w:space="0" w:color="auto"/>
          </w:divBdr>
        </w:div>
      </w:divsChild>
    </w:div>
    <w:div w:id="1502085506">
      <w:bodyDiv w:val="1"/>
      <w:marLeft w:val="0"/>
      <w:marRight w:val="0"/>
      <w:marTop w:val="0"/>
      <w:marBottom w:val="0"/>
      <w:divBdr>
        <w:top w:val="none" w:sz="0" w:space="0" w:color="auto"/>
        <w:left w:val="none" w:sz="0" w:space="0" w:color="auto"/>
        <w:bottom w:val="none" w:sz="0" w:space="0" w:color="auto"/>
        <w:right w:val="none" w:sz="0" w:space="0" w:color="auto"/>
      </w:divBdr>
    </w:div>
    <w:div w:id="2068145031">
      <w:bodyDiv w:val="1"/>
      <w:marLeft w:val="0"/>
      <w:marRight w:val="0"/>
      <w:marTop w:val="0"/>
      <w:marBottom w:val="0"/>
      <w:divBdr>
        <w:top w:val="none" w:sz="0" w:space="0" w:color="auto"/>
        <w:left w:val="none" w:sz="0" w:space="0" w:color="auto"/>
        <w:bottom w:val="none" w:sz="0" w:space="0" w:color="auto"/>
        <w:right w:val="none" w:sz="0" w:space="0" w:color="auto"/>
      </w:divBdr>
    </w:div>
    <w:div w:id="207435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1690</Words>
  <Characters>9637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svn</dc:creator>
  <cp:lastModifiedBy>Админ Админ</cp:lastModifiedBy>
  <cp:revision>6</cp:revision>
  <cp:lastPrinted>2022-03-16T01:01:00Z</cp:lastPrinted>
  <dcterms:created xsi:type="dcterms:W3CDTF">2022-04-04T03:54:00Z</dcterms:created>
  <dcterms:modified xsi:type="dcterms:W3CDTF">2024-03-02T13:17:00Z</dcterms:modified>
</cp:coreProperties>
</file>